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84A" w:rsidRPr="00722AFB" w:rsidRDefault="00DE2B70" w:rsidP="00DE2B70">
      <w:pPr>
        <w:jc w:val="center"/>
        <w:rPr>
          <w:rFonts w:ascii="Times New Roman" w:hAnsi="Times New Roman" w:cs="Times New Roman"/>
          <w:b/>
          <w:sz w:val="32"/>
        </w:rPr>
      </w:pPr>
      <w:r w:rsidRPr="00722AFB">
        <w:rPr>
          <w:rFonts w:ascii="Times New Roman" w:hAnsi="Times New Roman" w:cs="Times New Roman"/>
          <w:b/>
          <w:sz w:val="32"/>
        </w:rPr>
        <w:t>Hodnocení kvality služ</w:t>
      </w:r>
      <w:r w:rsidR="00311B39">
        <w:rPr>
          <w:rFonts w:ascii="Times New Roman" w:hAnsi="Times New Roman" w:cs="Times New Roman"/>
          <w:b/>
          <w:sz w:val="32"/>
        </w:rPr>
        <w:t>by domov pro seniory za rok 201</w:t>
      </w:r>
      <w:r w:rsidR="0030355D">
        <w:rPr>
          <w:rFonts w:ascii="Times New Roman" w:hAnsi="Times New Roman" w:cs="Times New Roman"/>
          <w:b/>
          <w:sz w:val="32"/>
        </w:rPr>
        <w:t>8</w:t>
      </w:r>
    </w:p>
    <w:p w:rsidR="00BF5E27" w:rsidRDefault="00BF5E27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B70" w:rsidRPr="00BF5E27" w:rsidRDefault="00DE2B70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E27">
        <w:rPr>
          <w:rFonts w:ascii="Times New Roman" w:hAnsi="Times New Roman" w:cs="Times New Roman"/>
          <w:b/>
          <w:i/>
          <w:sz w:val="28"/>
          <w:szCs w:val="28"/>
        </w:rPr>
        <w:t>Vyhodnocení dotazníku pro uživatele domova pro seniory</w:t>
      </w:r>
    </w:p>
    <w:p w:rsidR="00BF5E27" w:rsidRDefault="00BF5E27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184A" w:rsidRPr="00722AFB" w:rsidRDefault="00311B39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průběhu měsíce ledna 201</w:t>
      </w:r>
      <w:r w:rsidR="0030355D">
        <w:rPr>
          <w:rFonts w:ascii="Times New Roman" w:hAnsi="Times New Roman" w:cs="Times New Roman"/>
          <w:sz w:val="24"/>
          <w:szCs w:val="24"/>
        </w:rPr>
        <w:t>9</w:t>
      </w:r>
      <w:r w:rsidR="00DE2B70" w:rsidRPr="00722AFB">
        <w:rPr>
          <w:rFonts w:ascii="Times New Roman" w:hAnsi="Times New Roman" w:cs="Times New Roman"/>
          <w:sz w:val="24"/>
          <w:szCs w:val="24"/>
        </w:rPr>
        <w:t xml:space="preserve"> byly jednotlivým uživatelům domova pro seniory CSP Vodňany distribuovány dotazníky, za účelem zjištění míry kvality a spokojenosti uživatelů s poskytovanými službami. Výstup z výše zmiňovaných dotazníků je uveden na následujících stránkách a získané informace budou použity ke zlepšení poskytovaných služeb. V rámci výzkumu bylo mezi uživatele domova pro seniory distribuováno ce</w:t>
      </w:r>
      <w:r>
        <w:rPr>
          <w:rFonts w:ascii="Times New Roman" w:hAnsi="Times New Roman" w:cs="Times New Roman"/>
          <w:sz w:val="24"/>
          <w:szCs w:val="24"/>
        </w:rPr>
        <w:t>lkem 80 dotazníků, z nichž se 5</w:t>
      </w:r>
      <w:r w:rsidR="004D15C6">
        <w:rPr>
          <w:rFonts w:ascii="Times New Roman" w:hAnsi="Times New Roman" w:cs="Times New Roman"/>
          <w:sz w:val="24"/>
          <w:szCs w:val="24"/>
        </w:rPr>
        <w:t>0</w:t>
      </w:r>
      <w:r w:rsidR="00DE2B70" w:rsidRPr="00722AFB">
        <w:rPr>
          <w:rFonts w:ascii="Times New Roman" w:hAnsi="Times New Roman" w:cs="Times New Roman"/>
          <w:sz w:val="24"/>
          <w:szCs w:val="24"/>
        </w:rPr>
        <w:t xml:space="preserve"> vrátilo zpět. Návratnost dotazníků činí </w:t>
      </w:r>
      <w:r>
        <w:rPr>
          <w:rFonts w:ascii="Times New Roman" w:hAnsi="Times New Roman" w:cs="Times New Roman"/>
          <w:sz w:val="24"/>
          <w:szCs w:val="24"/>
        </w:rPr>
        <w:t>6</w:t>
      </w:r>
      <w:r w:rsidR="00527B0D">
        <w:rPr>
          <w:rFonts w:ascii="Times New Roman" w:hAnsi="Times New Roman" w:cs="Times New Roman"/>
          <w:sz w:val="24"/>
          <w:szCs w:val="24"/>
        </w:rPr>
        <w:t>2,5</w:t>
      </w:r>
      <w:r w:rsidRPr="00722AFB">
        <w:rPr>
          <w:rFonts w:ascii="Times New Roman" w:hAnsi="Times New Roman" w:cs="Times New Roman"/>
          <w:sz w:val="24"/>
          <w:szCs w:val="24"/>
        </w:rPr>
        <w:t xml:space="preserve"> </w:t>
      </w:r>
      <w:r w:rsidR="00DE2B70" w:rsidRPr="00722AFB">
        <w:rPr>
          <w:rFonts w:ascii="Times New Roman" w:hAnsi="Times New Roman" w:cs="Times New Roman"/>
          <w:sz w:val="24"/>
          <w:szCs w:val="24"/>
        </w:rPr>
        <w:t>%.</w:t>
      </w:r>
    </w:p>
    <w:p w:rsidR="00311B39" w:rsidRDefault="00311B39">
      <w:pPr>
        <w:rPr>
          <w:rFonts w:ascii="Times New Roman" w:hAnsi="Times New Roman" w:cs="Times New Roman"/>
          <w:u w:val="single"/>
        </w:rPr>
      </w:pPr>
    </w:p>
    <w:p w:rsidR="0028184A" w:rsidRPr="00CD7FB0" w:rsidRDefault="00056BC6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t>Otázka</w:t>
      </w:r>
      <w:r w:rsidR="0028184A" w:rsidRPr="00CD7FB0">
        <w:rPr>
          <w:rFonts w:ascii="Times New Roman" w:hAnsi="Times New Roman" w:cs="Times New Roman"/>
          <w:b/>
          <w:u w:val="single"/>
        </w:rPr>
        <w:t xml:space="preserve"> číslo 1.</w:t>
      </w:r>
    </w:p>
    <w:p w:rsidR="00E225B2" w:rsidRPr="00CD7FB0" w:rsidRDefault="0028184A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7EA884DC" wp14:editId="21FDDE90">
            <wp:extent cx="5848350" cy="34575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67D7" w:rsidRDefault="0028184A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CD1CC2" w:rsidRPr="00CD7FB0" w:rsidRDefault="00CD1C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Respondent, která na otázku odpověděl „ne“ svou odpověď doplnil: „Nejsem spokojen/a vzhledem ke svému zdravotnímu stavu.“</w:t>
      </w: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3267D7" w:rsidRPr="00CD7FB0" w:rsidRDefault="003267D7">
      <w:pPr>
        <w:rPr>
          <w:rFonts w:ascii="Times New Roman" w:hAnsi="Times New Roman" w:cs="Times New Roman"/>
        </w:rPr>
      </w:pPr>
    </w:p>
    <w:p w:rsidR="0028184A" w:rsidRPr="00CD7FB0" w:rsidRDefault="00A3729C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3267D7" w:rsidRPr="00CD7FB0">
        <w:rPr>
          <w:rFonts w:ascii="Times New Roman" w:hAnsi="Times New Roman" w:cs="Times New Roman"/>
          <w:b/>
          <w:u w:val="single"/>
        </w:rPr>
        <w:t xml:space="preserve"> číslo 2.</w:t>
      </w:r>
    </w:p>
    <w:p w:rsidR="003267D7" w:rsidRPr="00CD7FB0" w:rsidRDefault="003267D7" w:rsidP="003267D7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7ACF5AD5" wp14:editId="7FDC9C3B">
            <wp:extent cx="6286500" cy="363855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67D7" w:rsidRPr="00CD7FB0" w:rsidRDefault="003267D7" w:rsidP="003267D7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3267D7" w:rsidRPr="00CD7FB0" w:rsidRDefault="003267D7" w:rsidP="003267D7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Respondenti měli možnost vyjádřit se, v čem spočívá jejich spokojenost. Zde jsou uvedené odpovědi:</w:t>
      </w:r>
    </w:p>
    <w:p w:rsidR="00BF5E27" w:rsidRPr="003B1682" w:rsidRDefault="003B168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Chování obyvatel Vodňan k nám v domově</w:t>
      </w:r>
    </w:p>
    <w:p w:rsidR="003B1682" w:rsidRDefault="003B168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 w:rsidRPr="003B1682">
        <w:rPr>
          <w:rFonts w:ascii="Times New Roman" w:hAnsi="Times New Roman" w:cs="Times New Roman"/>
        </w:rPr>
        <w:t>Chování personálu SB 1.p</w:t>
      </w:r>
    </w:p>
    <w:p w:rsidR="003B1682" w:rsidRPr="003B1682" w:rsidRDefault="003B168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Bohatý kulturní program</w:t>
      </w:r>
    </w:p>
    <w:p w:rsidR="00D05081" w:rsidRPr="00CD7FB0" w:rsidRDefault="00D05081" w:rsidP="00D639C3">
      <w:pPr>
        <w:rPr>
          <w:rFonts w:ascii="Times New Roman" w:hAnsi="Times New Roman" w:cs="Times New Roman"/>
          <w:u w:val="single"/>
        </w:rPr>
      </w:pPr>
    </w:p>
    <w:p w:rsidR="00D05081" w:rsidRPr="00CD7FB0" w:rsidRDefault="00D05081" w:rsidP="00D639C3">
      <w:pPr>
        <w:rPr>
          <w:rFonts w:ascii="Times New Roman" w:hAnsi="Times New Roman" w:cs="Times New Roman"/>
          <w:u w:val="single"/>
        </w:rPr>
      </w:pPr>
    </w:p>
    <w:p w:rsidR="00D05081" w:rsidRDefault="00D05081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CD7FB0" w:rsidRDefault="00CD7FB0" w:rsidP="00D639C3">
      <w:pPr>
        <w:rPr>
          <w:rFonts w:ascii="Times New Roman" w:hAnsi="Times New Roman" w:cs="Times New Roman"/>
          <w:u w:val="single"/>
        </w:rPr>
      </w:pPr>
    </w:p>
    <w:p w:rsidR="002D003F" w:rsidRDefault="002D003F" w:rsidP="00D639C3">
      <w:pPr>
        <w:rPr>
          <w:rFonts w:ascii="Times New Roman" w:hAnsi="Times New Roman" w:cs="Times New Roman"/>
          <w:u w:val="single"/>
        </w:rPr>
      </w:pPr>
    </w:p>
    <w:p w:rsidR="002D003F" w:rsidRPr="00CD7FB0" w:rsidRDefault="002D003F" w:rsidP="00D639C3">
      <w:pPr>
        <w:rPr>
          <w:rFonts w:ascii="Times New Roman" w:hAnsi="Times New Roman" w:cs="Times New Roman"/>
          <w:u w:val="single"/>
        </w:rPr>
      </w:pPr>
    </w:p>
    <w:p w:rsidR="000671D4" w:rsidRPr="00CD7FB0" w:rsidRDefault="00A3729C" w:rsidP="00D639C3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0671D4" w:rsidRPr="00CD7FB0">
        <w:rPr>
          <w:rFonts w:ascii="Times New Roman" w:hAnsi="Times New Roman" w:cs="Times New Roman"/>
          <w:b/>
          <w:u w:val="single"/>
        </w:rPr>
        <w:t xml:space="preserve"> číslo 3.</w:t>
      </w:r>
    </w:p>
    <w:p w:rsidR="008166E0" w:rsidRPr="00CD7FB0" w:rsidRDefault="000671D4" w:rsidP="00D639C3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341CA976" wp14:editId="4A9DD4C1">
            <wp:extent cx="5695950" cy="290512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6E0" w:rsidRPr="00CD7FB0" w:rsidRDefault="008166E0" w:rsidP="008166E0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CD7FB0" w:rsidRDefault="008166E0" w:rsidP="00CD1CC2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Respondenti měli možnost vyjádřit se, v čem spočívá jejich nespokojenost. Zde jsou uvedené odpovědi:</w:t>
      </w:r>
    </w:p>
    <w:p w:rsidR="00CD1CC2" w:rsidRDefault="00CD1CC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Moc se tu nevyznám</w:t>
      </w:r>
    </w:p>
    <w:p w:rsidR="00CD1CC2" w:rsidRDefault="00CD1CC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Není co vytknout</w:t>
      </w:r>
    </w:p>
    <w:p w:rsidR="00D82503" w:rsidRDefault="00D82503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Občas zmizí nějaký kus oblečení při praní.</w:t>
      </w:r>
    </w:p>
    <w:p w:rsidR="003B1682" w:rsidRPr="00CD1CC2" w:rsidRDefault="003B1682" w:rsidP="00CD1CC2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Chybí velká židle</w:t>
      </w:r>
    </w:p>
    <w:p w:rsidR="000953E4" w:rsidRPr="00CD7FB0" w:rsidRDefault="000953E4" w:rsidP="008166E0">
      <w:pPr>
        <w:rPr>
          <w:rFonts w:ascii="Times New Roman" w:hAnsi="Times New Roman" w:cs="Times New Roman"/>
        </w:rPr>
      </w:pPr>
    </w:p>
    <w:p w:rsidR="002E121E" w:rsidRDefault="002E121E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3B1682" w:rsidRDefault="003B1682" w:rsidP="002E121E">
      <w:pPr>
        <w:rPr>
          <w:rFonts w:ascii="Times New Roman" w:hAnsi="Times New Roman" w:cs="Times New Roman"/>
          <w:u w:val="single"/>
        </w:rPr>
      </w:pPr>
    </w:p>
    <w:p w:rsidR="003B1682" w:rsidRDefault="003B1682" w:rsidP="002E121E">
      <w:pPr>
        <w:rPr>
          <w:rFonts w:ascii="Times New Roman" w:hAnsi="Times New Roman" w:cs="Times New Roman"/>
          <w:u w:val="single"/>
        </w:rPr>
      </w:pPr>
    </w:p>
    <w:p w:rsidR="003B1682" w:rsidRDefault="003B1682" w:rsidP="002E121E">
      <w:pPr>
        <w:rPr>
          <w:rFonts w:ascii="Times New Roman" w:hAnsi="Times New Roman" w:cs="Times New Roman"/>
          <w:u w:val="single"/>
        </w:rPr>
      </w:pPr>
    </w:p>
    <w:p w:rsidR="003B1682" w:rsidRDefault="003B1682" w:rsidP="002E121E">
      <w:pPr>
        <w:rPr>
          <w:rFonts w:ascii="Times New Roman" w:hAnsi="Times New Roman" w:cs="Times New Roman"/>
          <w:u w:val="single"/>
        </w:rPr>
      </w:pPr>
    </w:p>
    <w:p w:rsidR="00CD7FB0" w:rsidRP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EF7EE3" w:rsidRPr="00CD7FB0" w:rsidRDefault="00A3729C" w:rsidP="002E121E">
      <w:pPr>
        <w:rPr>
          <w:rFonts w:ascii="Times New Roman" w:hAnsi="Times New Roman" w:cs="Times New Roman"/>
          <w:b/>
          <w:u w:val="single"/>
        </w:rPr>
      </w:pPr>
      <w:r w:rsidRPr="00CD7FB0">
        <w:rPr>
          <w:rFonts w:ascii="Times New Roman" w:hAnsi="Times New Roman" w:cs="Times New Roman"/>
          <w:b/>
          <w:u w:val="single"/>
        </w:rPr>
        <w:lastRenderedPageBreak/>
        <w:t>Otázka</w:t>
      </w:r>
      <w:r w:rsidR="002E121E" w:rsidRPr="00CD7FB0">
        <w:rPr>
          <w:rFonts w:ascii="Times New Roman" w:hAnsi="Times New Roman" w:cs="Times New Roman"/>
          <w:b/>
          <w:u w:val="single"/>
        </w:rPr>
        <w:t xml:space="preserve"> číslo 4.</w:t>
      </w:r>
    </w:p>
    <w:p w:rsidR="002E121E" w:rsidRPr="00CD7FB0" w:rsidRDefault="002E121E" w:rsidP="002E121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52A7D71" wp14:editId="2A1B570E">
            <wp:extent cx="5915025" cy="33623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71D4" w:rsidRPr="00CD7FB0" w:rsidRDefault="002E121E" w:rsidP="002E121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CD1CC2" w:rsidRDefault="002E121E" w:rsidP="0000294B">
      <w:pPr>
        <w:rPr>
          <w:rFonts w:ascii="Times New Roman" w:hAnsi="Times New Roman" w:cs="Times New Roman"/>
          <w:sz w:val="24"/>
          <w:szCs w:val="24"/>
        </w:rPr>
      </w:pPr>
      <w:r w:rsidRPr="00CD7FB0">
        <w:rPr>
          <w:rFonts w:ascii="Times New Roman" w:hAnsi="Times New Roman" w:cs="Times New Roman"/>
          <w:sz w:val="24"/>
          <w:szCs w:val="24"/>
        </w:rPr>
        <w:t>K této otázce měli respondenti možnost se slovně vyjádřit, uvádějí následující:</w:t>
      </w:r>
    </w:p>
    <w:p w:rsidR="00D82503" w:rsidRDefault="00D82503" w:rsidP="00CD1CC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Kultura a společenské akce – holubaření, dechovka</w:t>
      </w:r>
    </w:p>
    <w:p w:rsidR="00CD1CC2" w:rsidRDefault="00CD1CC2" w:rsidP="00CD1CC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D1CC2">
        <w:rPr>
          <w:rFonts w:ascii="Times New Roman" w:hAnsi="Times New Roman" w:cs="Times New Roman"/>
          <w:sz w:val="24"/>
          <w:szCs w:val="24"/>
        </w:rPr>
        <w:t>Besedy, přednášky</w:t>
      </w:r>
      <w:r>
        <w:rPr>
          <w:rFonts w:ascii="Times New Roman" w:hAnsi="Times New Roman" w:cs="Times New Roman"/>
          <w:sz w:val="24"/>
          <w:szCs w:val="24"/>
        </w:rPr>
        <w:t xml:space="preserve"> – cestopisné a jiné</w:t>
      </w:r>
    </w:p>
    <w:p w:rsidR="00CD1CC2" w:rsidRDefault="00CD1CC2" w:rsidP="00CD1CC2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Něco jiného – možnost setkávat se s ostatními, společenské hry</w:t>
      </w:r>
      <w:r w:rsidR="00D82503">
        <w:rPr>
          <w:rFonts w:ascii="Times New Roman" w:hAnsi="Times New Roman" w:cs="Times New Roman"/>
          <w:sz w:val="24"/>
          <w:szCs w:val="24"/>
        </w:rPr>
        <w:t>, cukrárna, častější vycházky mimo pokoj (cca 4x týdně), častější kontrola zdravotního stavu (měření krevního tlaku, hladiny cukru v krvi), rehabilitace, více výletů</w:t>
      </w:r>
      <w:r w:rsidR="003B1682">
        <w:rPr>
          <w:rFonts w:ascii="Times New Roman" w:hAnsi="Times New Roman" w:cs="Times New Roman"/>
          <w:sz w:val="24"/>
          <w:szCs w:val="24"/>
        </w:rPr>
        <w:t>, kuřácký prostor</w:t>
      </w:r>
    </w:p>
    <w:p w:rsidR="00CD1CC2" w:rsidRPr="00CD1CC2" w:rsidRDefault="00CD1CC2" w:rsidP="00CD1C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294B" w:rsidRPr="00CD7FB0" w:rsidRDefault="00056BC6" w:rsidP="000029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FB0">
        <w:rPr>
          <w:rFonts w:ascii="Times New Roman" w:hAnsi="Times New Roman" w:cs="Times New Roman"/>
          <w:b/>
          <w:sz w:val="24"/>
          <w:szCs w:val="24"/>
          <w:u w:val="single"/>
        </w:rPr>
        <w:t>Otázka</w:t>
      </w:r>
      <w:r w:rsidR="0000294B" w:rsidRPr="00CD7FB0">
        <w:rPr>
          <w:rFonts w:ascii="Times New Roman" w:hAnsi="Times New Roman" w:cs="Times New Roman"/>
          <w:b/>
          <w:sz w:val="24"/>
          <w:szCs w:val="24"/>
          <w:u w:val="single"/>
        </w:rPr>
        <w:t xml:space="preserve"> číslo 5.</w:t>
      </w:r>
    </w:p>
    <w:p w:rsidR="007F16D4" w:rsidRDefault="007F16D4" w:rsidP="0000294B">
      <w:pPr>
        <w:rPr>
          <w:rFonts w:ascii="Times New Roman" w:hAnsi="Times New Roman" w:cs="Times New Roman"/>
          <w:b/>
          <w:sz w:val="24"/>
          <w:szCs w:val="24"/>
        </w:rPr>
      </w:pPr>
      <w:r w:rsidRPr="00CD7FB0">
        <w:rPr>
          <w:rFonts w:ascii="Times New Roman" w:hAnsi="Times New Roman" w:cs="Times New Roman"/>
          <w:b/>
          <w:sz w:val="24"/>
          <w:szCs w:val="24"/>
        </w:rPr>
        <w:t>Co je pro Vás v okolí domova pro seniory špatně dostupné?</w:t>
      </w:r>
    </w:p>
    <w:p w:rsidR="00D82503" w:rsidRDefault="00D82503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Nevyhovující silnice (kočičí hlavy)</w:t>
      </w:r>
    </w:p>
    <w:p w:rsidR="00D82503" w:rsidRDefault="00D82503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Nic, všude mne dovezou</w:t>
      </w:r>
    </w:p>
    <w:p w:rsidR="00D82503" w:rsidRDefault="00D82503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Vše, jsem ležák</w:t>
      </w:r>
    </w:p>
    <w:p w:rsidR="00D82503" w:rsidRDefault="00D82503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Nákup pití</w:t>
      </w:r>
    </w:p>
    <w:p w:rsidR="003B1682" w:rsidRDefault="003B1682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 mám při ruce nebo mi to vždy přiveze personál</w:t>
      </w:r>
    </w:p>
    <w:p w:rsidR="003B1682" w:rsidRDefault="003B1682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Obchody</w:t>
      </w:r>
    </w:p>
    <w:p w:rsidR="003B1682" w:rsidRDefault="003B1682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Možnost nákupu</w:t>
      </w:r>
    </w:p>
    <w:p w:rsidR="003B1682" w:rsidRDefault="003B1682" w:rsidP="00D82503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Jít si něco koupit</w:t>
      </w:r>
    </w:p>
    <w:p w:rsidR="003B1682" w:rsidRDefault="003B1682" w:rsidP="003B1682">
      <w:pPr>
        <w:rPr>
          <w:rFonts w:ascii="Times New Roman" w:hAnsi="Times New Roman" w:cs="Times New Roman"/>
          <w:sz w:val="24"/>
          <w:szCs w:val="24"/>
        </w:rPr>
      </w:pPr>
    </w:p>
    <w:p w:rsidR="003B1682" w:rsidRPr="003B1682" w:rsidRDefault="003B1682" w:rsidP="003B1682">
      <w:pPr>
        <w:rPr>
          <w:rFonts w:ascii="Times New Roman" w:hAnsi="Times New Roman" w:cs="Times New Roman"/>
          <w:sz w:val="24"/>
          <w:szCs w:val="24"/>
        </w:rPr>
      </w:pPr>
    </w:p>
    <w:p w:rsidR="00056BC6" w:rsidRPr="00CD7FB0" w:rsidRDefault="00A3729C" w:rsidP="00A372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FB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Otázka číslo 6:</w:t>
      </w:r>
    </w:p>
    <w:p w:rsidR="0000294B" w:rsidRPr="000C5EBD" w:rsidRDefault="00D913BC" w:rsidP="000C5EBD">
      <w:pPr>
        <w:rPr>
          <w:rFonts w:ascii="Times New Roman" w:hAnsi="Times New Roman" w:cs="Times New Roman"/>
          <w:sz w:val="24"/>
          <w:szCs w:val="24"/>
        </w:rPr>
      </w:pPr>
      <w:r w:rsidRPr="00CD7FB0">
        <w:rPr>
          <w:noProof/>
          <w:lang w:eastAsia="cs-CZ"/>
        </w:rPr>
        <w:drawing>
          <wp:inline distT="0" distB="0" distL="0" distR="0" wp14:anchorId="15B3E281" wp14:editId="31053A05">
            <wp:extent cx="5705475" cy="3057525"/>
            <wp:effectExtent l="0" t="0" r="9525" b="9525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13BC" w:rsidRPr="00CD7FB0" w:rsidRDefault="00D913BC" w:rsidP="002E121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CD7FB0" w:rsidRPr="00CD7FB0" w:rsidRDefault="00CD7FB0" w:rsidP="002E121E">
      <w:pPr>
        <w:rPr>
          <w:rFonts w:ascii="Times New Roman" w:hAnsi="Times New Roman" w:cs="Times New Roman"/>
          <w:u w:val="single"/>
        </w:rPr>
      </w:pPr>
    </w:p>
    <w:p w:rsidR="0053017C" w:rsidRDefault="00A23BAE" w:rsidP="002E121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t>Otázka číslo 7</w:t>
      </w:r>
      <w:r w:rsidR="007F7395">
        <w:rPr>
          <w:rFonts w:ascii="Times New Roman" w:hAnsi="Times New Roman" w:cs="Times New Roman"/>
          <w:b/>
          <w:u w:val="single"/>
        </w:rPr>
        <w:t>:</w:t>
      </w:r>
    </w:p>
    <w:p w:rsidR="007F7395" w:rsidRPr="00C90753" w:rsidRDefault="00736810" w:rsidP="002E121E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 </w:t>
      </w:r>
      <w:r w:rsidRPr="007F7395">
        <w:rPr>
          <w:rFonts w:ascii="Times New Roman" w:hAnsi="Times New Roman" w:cs="Times New Roman"/>
          <w:noProof/>
        </w:rPr>
        <w:drawing>
          <wp:inline distT="0" distB="0" distL="0" distR="0" wp14:anchorId="4421E6EE" wp14:editId="63A50D34">
            <wp:extent cx="5715000" cy="3152775"/>
            <wp:effectExtent l="0" t="0" r="0" b="9525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23BAE" w:rsidRPr="00CD7FB0" w:rsidRDefault="00B34D2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8C7FA0" w:rsidRDefault="008C7FA0" w:rsidP="00B34D2E">
      <w:pPr>
        <w:rPr>
          <w:rFonts w:ascii="Times New Roman" w:hAnsi="Times New Roman" w:cs="Times New Roman"/>
          <w:b/>
          <w:u w:val="single"/>
        </w:rPr>
      </w:pPr>
    </w:p>
    <w:p w:rsidR="00A23BAE" w:rsidRPr="00C90753" w:rsidRDefault="001E3A6F" w:rsidP="00B34D2E">
      <w:pPr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C90753">
        <w:rPr>
          <w:rFonts w:ascii="Times New Roman" w:hAnsi="Times New Roman" w:cs="Times New Roman"/>
          <w:b/>
          <w:u w:val="single"/>
        </w:rPr>
        <w:lastRenderedPageBreak/>
        <w:t>Otázka číslo 8.</w:t>
      </w:r>
    </w:p>
    <w:p w:rsidR="00493ED0" w:rsidRPr="00CD7FB0" w:rsidRDefault="00415635" w:rsidP="00B34D2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5B11167" wp14:editId="54F587A4">
            <wp:extent cx="5486400" cy="25908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A23BAE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Pokud respondenti uvedli odpověď „Ne, proč“ některé jejich odpovědi byly rozšířeny o následující:</w:t>
      </w:r>
    </w:p>
    <w:p w:rsidR="00CD1CC2" w:rsidRDefault="00CD1CC2" w:rsidP="00CD1CC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Nejsem schopná samostatné péče a pečovatelské služba je nedostačující</w:t>
      </w:r>
    </w:p>
    <w:p w:rsidR="00D82503" w:rsidRDefault="00D82503" w:rsidP="00CD1CC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Jsem sám</w:t>
      </w:r>
    </w:p>
    <w:p w:rsidR="003B1682" w:rsidRDefault="003B1682" w:rsidP="00CD1CC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Zdravotní důvody mi nedovolují využívat pouze pečovatelskou službu.</w:t>
      </w:r>
    </w:p>
    <w:p w:rsidR="003B1682" w:rsidRDefault="003B1682" w:rsidP="00CD1CC2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Zdravotní důvody</w:t>
      </w:r>
    </w:p>
    <w:p w:rsidR="003B1682" w:rsidRPr="00CD1CC2" w:rsidRDefault="003B1682" w:rsidP="003B1682">
      <w:pPr>
        <w:pStyle w:val="Odstavecseseznamem"/>
        <w:rPr>
          <w:rFonts w:ascii="Times New Roman" w:hAnsi="Times New Roman" w:cs="Times New Roman"/>
        </w:rPr>
      </w:pPr>
    </w:p>
    <w:p w:rsidR="00DE2B70" w:rsidRPr="00CD7FB0" w:rsidRDefault="00DE2B70" w:rsidP="00A23BAE">
      <w:pPr>
        <w:pStyle w:val="Odstavecseseznamem"/>
        <w:rPr>
          <w:rFonts w:ascii="Times New Roman" w:hAnsi="Times New Roman" w:cs="Times New Roman"/>
        </w:rPr>
      </w:pPr>
    </w:p>
    <w:p w:rsidR="00A23BAE" w:rsidRPr="00C90753" w:rsidRDefault="00A23BAE" w:rsidP="00B34D2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t>Otázka číslo 9:</w:t>
      </w:r>
    </w:p>
    <w:p w:rsidR="00A23BAE" w:rsidRPr="00CD7FB0" w:rsidRDefault="00A23BAE" w:rsidP="00B34D2E">
      <w:pPr>
        <w:rPr>
          <w:rFonts w:ascii="Times New Roman" w:hAnsi="Times New Roman" w:cs="Times New Roman"/>
          <w:u w:val="single"/>
        </w:rPr>
      </w:pPr>
      <w:r w:rsidRPr="00CD7FB0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02D9B80C" wp14:editId="7576464D">
            <wp:extent cx="5486400" cy="2638425"/>
            <wp:effectExtent l="0" t="0" r="1905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BAE" w:rsidRPr="00CD7FB0" w:rsidRDefault="00A23BAE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Zdroj: Vlastní výzkum</w:t>
      </w:r>
    </w:p>
    <w:p w:rsidR="001E3A6F" w:rsidRPr="00CD7FB0" w:rsidRDefault="00116867" w:rsidP="00B34D2E">
      <w:pPr>
        <w:rPr>
          <w:rFonts w:ascii="Times New Roman" w:hAnsi="Times New Roman" w:cs="Times New Roman"/>
        </w:rPr>
      </w:pPr>
      <w:r w:rsidRPr="00CD7FB0">
        <w:rPr>
          <w:rFonts w:ascii="Times New Roman" w:hAnsi="Times New Roman" w:cs="Times New Roman"/>
        </w:rPr>
        <w:t>Jedna z uvedených negativních odpovědí byla rozšířena o doplnění:</w:t>
      </w:r>
      <w:r w:rsidR="00D82503">
        <w:rPr>
          <w:rFonts w:ascii="Times New Roman" w:hAnsi="Times New Roman" w:cs="Times New Roman"/>
        </w:rPr>
        <w:t xml:space="preserve"> vzhledem k mému omezení v pohybu jsou pro mě informace na nástěnce zbytečné.</w:t>
      </w:r>
    </w:p>
    <w:p w:rsidR="00116867" w:rsidRPr="00CD7FB0" w:rsidRDefault="00116867" w:rsidP="00B34D2E">
      <w:pPr>
        <w:rPr>
          <w:rFonts w:ascii="Times New Roman" w:hAnsi="Times New Roman" w:cs="Times New Roman"/>
        </w:rPr>
      </w:pPr>
    </w:p>
    <w:p w:rsidR="001E3A6F" w:rsidRPr="00C90753" w:rsidRDefault="001E3A6F" w:rsidP="00B34D2E">
      <w:pPr>
        <w:rPr>
          <w:rFonts w:ascii="Times New Roman" w:hAnsi="Times New Roman" w:cs="Times New Roman"/>
          <w:b/>
          <w:u w:val="single"/>
        </w:rPr>
      </w:pPr>
      <w:r w:rsidRPr="00C90753">
        <w:rPr>
          <w:rFonts w:ascii="Times New Roman" w:hAnsi="Times New Roman" w:cs="Times New Roman"/>
          <w:b/>
          <w:u w:val="single"/>
        </w:rPr>
        <w:t>Otázka číslo 10:</w:t>
      </w:r>
    </w:p>
    <w:p w:rsidR="001E3A6F" w:rsidRPr="00CD7FB0" w:rsidRDefault="001E3A6F" w:rsidP="00B34D2E">
      <w:pPr>
        <w:rPr>
          <w:rFonts w:ascii="Times New Roman" w:hAnsi="Times New Roman" w:cs="Times New Roman"/>
          <w:b/>
        </w:rPr>
      </w:pPr>
      <w:r w:rsidRPr="00CD7FB0">
        <w:rPr>
          <w:rFonts w:ascii="Times New Roman" w:hAnsi="Times New Roman" w:cs="Times New Roman"/>
          <w:b/>
        </w:rPr>
        <w:t>Chcete nám ještě</w:t>
      </w:r>
      <w:r w:rsidR="00116867" w:rsidRPr="00CD7FB0">
        <w:rPr>
          <w:rFonts w:ascii="Times New Roman" w:hAnsi="Times New Roman" w:cs="Times New Roman"/>
          <w:b/>
        </w:rPr>
        <w:t xml:space="preserve"> něco dalšího sdělit?</w:t>
      </w:r>
    </w:p>
    <w:p w:rsidR="000F05D4" w:rsidRDefault="00CD1CC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Chci pochválit sestřičky, které se o mně starají na 2. patře. Jsou i výjimky, které jsou výborné.</w:t>
      </w:r>
    </w:p>
    <w:p w:rsidR="00CD1CC2" w:rsidRDefault="00CD1CC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Spokojenost, výborná strava.</w:t>
      </w:r>
    </w:p>
    <w:p w:rsidR="00CD1CC2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 za péči a lidský přístup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Přál bych si možnost odvozu autem na určité místo a zpětný odvoz.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Děkuji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Momentálně postrádám nákupy – nikdo nechodí!!!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Spokojenost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Čaj je hořký, bez chuti, těstoviny jím s odporem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Líbil se mi zájezd na Hlubokou do Zoo</w:t>
      </w:r>
    </w:p>
    <w:p w:rsidR="00D82503" w:rsidRDefault="00D82503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Líbí se mi chování personálu zejména mužské části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Chci poděkovat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Chtěla bych pochválit všechen personál, který se o mě stará.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Chválím péči a přístup personálu, kde jsem ubytována – pokoj č. 6 SB 1.p.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Chválím personál na SB 1.p.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Líbí se mi bohatý program, který je připraven během roku.</w:t>
      </w:r>
    </w:p>
    <w:p w:rsidR="003B1682" w:rsidRDefault="003B1682" w:rsidP="00CD1CC2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Pochvala personálu za péči SB 1.P. (2X)</w:t>
      </w:r>
    </w:p>
    <w:p w:rsidR="003B1682" w:rsidRDefault="003B1682" w:rsidP="003B1682">
      <w:pPr>
        <w:rPr>
          <w:rFonts w:ascii="Times New Roman" w:hAnsi="Times New Roman" w:cs="Times New Roman"/>
        </w:rPr>
      </w:pPr>
    </w:p>
    <w:p w:rsidR="003B1682" w:rsidRDefault="003B1682" w:rsidP="003B1682">
      <w:pPr>
        <w:rPr>
          <w:rFonts w:ascii="Times New Roman" w:hAnsi="Times New Roman" w:cs="Times New Roman"/>
        </w:rPr>
      </w:pPr>
    </w:p>
    <w:p w:rsidR="003B1682" w:rsidRPr="003B1682" w:rsidRDefault="003B1682" w:rsidP="003B1682">
      <w:pPr>
        <w:rPr>
          <w:rFonts w:ascii="Times New Roman" w:hAnsi="Times New Roman" w:cs="Times New Roman"/>
        </w:rPr>
      </w:pPr>
    </w:p>
    <w:p w:rsidR="00E90C15" w:rsidRPr="00CD7FB0" w:rsidRDefault="00CD1CC2" w:rsidP="00E90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E90C15" w:rsidRPr="00CD7FB0">
        <w:rPr>
          <w:rFonts w:ascii="Times New Roman" w:hAnsi="Times New Roman" w:cs="Times New Roman"/>
        </w:rPr>
        <w:t xml:space="preserve">e Vodňanech </w:t>
      </w:r>
      <w:r w:rsidR="006420D9">
        <w:rPr>
          <w:rFonts w:ascii="Times New Roman" w:hAnsi="Times New Roman" w:cs="Times New Roman"/>
        </w:rPr>
        <w:t>4</w:t>
      </w:r>
      <w:r w:rsidR="000953E4" w:rsidRPr="00CD7FB0">
        <w:rPr>
          <w:rFonts w:ascii="Times New Roman" w:hAnsi="Times New Roman" w:cs="Times New Roman"/>
        </w:rPr>
        <w:t>. 2. 2018</w:t>
      </w:r>
    </w:p>
    <w:sectPr w:rsidR="00E90C15" w:rsidRPr="00CD7FB0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5E4A" w:rsidRDefault="00CE5E4A" w:rsidP="003267D7">
      <w:pPr>
        <w:spacing w:after="0" w:line="240" w:lineRule="auto"/>
      </w:pPr>
      <w:r>
        <w:separator/>
      </w:r>
    </w:p>
  </w:endnote>
  <w:endnote w:type="continuationSeparator" w:id="0">
    <w:p w:rsidR="00CE5E4A" w:rsidRDefault="00CE5E4A" w:rsidP="003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5E4A" w:rsidRDefault="00CE5E4A" w:rsidP="003267D7">
      <w:pPr>
        <w:spacing w:after="0" w:line="240" w:lineRule="auto"/>
      </w:pPr>
      <w:r>
        <w:separator/>
      </w:r>
    </w:p>
  </w:footnote>
  <w:footnote w:type="continuationSeparator" w:id="0">
    <w:p w:rsidR="00CE5E4A" w:rsidRDefault="00CE5E4A" w:rsidP="003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9C3" w:rsidRDefault="00D639C3">
    <w:pPr>
      <w:pStyle w:val="Zhlav"/>
    </w:pPr>
    <w:r>
      <w:t>Hodnocení kvality služby</w:t>
    </w:r>
    <w:r w:rsidR="00311B39">
      <w:t xml:space="preserve"> domova pro seniory za rok 201</w:t>
    </w:r>
    <w:r w:rsidR="00F90C0E">
      <w:t>8</w:t>
    </w:r>
    <w:r>
      <w:t xml:space="preserve">                  Vypracovala: Bc. Veronika Klucká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576"/>
    <w:multiLevelType w:val="hybridMultilevel"/>
    <w:tmpl w:val="F962E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734AB"/>
    <w:multiLevelType w:val="hybridMultilevel"/>
    <w:tmpl w:val="949C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1EEC"/>
    <w:multiLevelType w:val="hybridMultilevel"/>
    <w:tmpl w:val="AF5E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7B6E"/>
    <w:multiLevelType w:val="hybridMultilevel"/>
    <w:tmpl w:val="02863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C446D"/>
    <w:multiLevelType w:val="hybridMultilevel"/>
    <w:tmpl w:val="8EDAB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61C97"/>
    <w:multiLevelType w:val="hybridMultilevel"/>
    <w:tmpl w:val="05862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43CC7"/>
    <w:multiLevelType w:val="hybridMultilevel"/>
    <w:tmpl w:val="E1C8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D56D6"/>
    <w:multiLevelType w:val="hybridMultilevel"/>
    <w:tmpl w:val="3900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14841"/>
    <w:multiLevelType w:val="hybridMultilevel"/>
    <w:tmpl w:val="D1F09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0BFD"/>
    <w:multiLevelType w:val="hybridMultilevel"/>
    <w:tmpl w:val="4252A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E4855"/>
    <w:multiLevelType w:val="hybridMultilevel"/>
    <w:tmpl w:val="2B862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F1B96"/>
    <w:multiLevelType w:val="hybridMultilevel"/>
    <w:tmpl w:val="03A8C0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0C78D4"/>
    <w:multiLevelType w:val="hybridMultilevel"/>
    <w:tmpl w:val="7718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5754"/>
    <w:multiLevelType w:val="hybridMultilevel"/>
    <w:tmpl w:val="0AB0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11F00"/>
    <w:multiLevelType w:val="hybridMultilevel"/>
    <w:tmpl w:val="064C0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3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14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2A5"/>
    <w:rsid w:val="0000294B"/>
    <w:rsid w:val="00005390"/>
    <w:rsid w:val="00056BC6"/>
    <w:rsid w:val="000671D4"/>
    <w:rsid w:val="000953E4"/>
    <w:rsid w:val="000C5BBA"/>
    <w:rsid w:val="000C5EBD"/>
    <w:rsid w:val="000F05D4"/>
    <w:rsid w:val="000F3EE7"/>
    <w:rsid w:val="001072A5"/>
    <w:rsid w:val="00116867"/>
    <w:rsid w:val="00132FCC"/>
    <w:rsid w:val="001E3A6F"/>
    <w:rsid w:val="0025212A"/>
    <w:rsid w:val="0028184A"/>
    <w:rsid w:val="002D003F"/>
    <w:rsid w:val="002E121E"/>
    <w:rsid w:val="002F528B"/>
    <w:rsid w:val="0030355D"/>
    <w:rsid w:val="00311B39"/>
    <w:rsid w:val="003267D7"/>
    <w:rsid w:val="003B1682"/>
    <w:rsid w:val="003E3115"/>
    <w:rsid w:val="00415635"/>
    <w:rsid w:val="00493ED0"/>
    <w:rsid w:val="004D15C6"/>
    <w:rsid w:val="00527B0D"/>
    <w:rsid w:val="00527F76"/>
    <w:rsid w:val="0053017C"/>
    <w:rsid w:val="0054519E"/>
    <w:rsid w:val="005A78D9"/>
    <w:rsid w:val="006420D9"/>
    <w:rsid w:val="0065513F"/>
    <w:rsid w:val="006B437D"/>
    <w:rsid w:val="006C6933"/>
    <w:rsid w:val="00722AFB"/>
    <w:rsid w:val="00736810"/>
    <w:rsid w:val="00776672"/>
    <w:rsid w:val="007B204A"/>
    <w:rsid w:val="007C2BD8"/>
    <w:rsid w:val="007F16D4"/>
    <w:rsid w:val="007F7395"/>
    <w:rsid w:val="008166E0"/>
    <w:rsid w:val="008B7055"/>
    <w:rsid w:val="008C7FA0"/>
    <w:rsid w:val="00920549"/>
    <w:rsid w:val="00923065"/>
    <w:rsid w:val="00971E75"/>
    <w:rsid w:val="00993101"/>
    <w:rsid w:val="009D006A"/>
    <w:rsid w:val="00A06ABA"/>
    <w:rsid w:val="00A23BAE"/>
    <w:rsid w:val="00A3729C"/>
    <w:rsid w:val="00B34D2E"/>
    <w:rsid w:val="00BE5D2E"/>
    <w:rsid w:val="00BF5E27"/>
    <w:rsid w:val="00C523AA"/>
    <w:rsid w:val="00C76DE5"/>
    <w:rsid w:val="00C90753"/>
    <w:rsid w:val="00CD1CC2"/>
    <w:rsid w:val="00CD7FB0"/>
    <w:rsid w:val="00CE2FB2"/>
    <w:rsid w:val="00CE5E4A"/>
    <w:rsid w:val="00D05081"/>
    <w:rsid w:val="00D30ACD"/>
    <w:rsid w:val="00D53A0F"/>
    <w:rsid w:val="00D639C3"/>
    <w:rsid w:val="00D82503"/>
    <w:rsid w:val="00D913BC"/>
    <w:rsid w:val="00DD552C"/>
    <w:rsid w:val="00DE2B70"/>
    <w:rsid w:val="00E225B2"/>
    <w:rsid w:val="00E876DB"/>
    <w:rsid w:val="00E90C15"/>
    <w:rsid w:val="00EF7EE3"/>
    <w:rsid w:val="00F6668F"/>
    <w:rsid w:val="00F90C0E"/>
    <w:rsid w:val="00FA3285"/>
    <w:rsid w:val="00FE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6F19"/>
  <w15:docId w15:val="{35EB89A8-6DC6-424E-BCBB-3BE0BDBE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Ne</c:v>
                </c:pt>
                <c:pt idx="2">
                  <c:v>Nevím 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47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32-4599-910A-3B7E4CE5CDF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30865024"/>
        <c:axId val="130863488"/>
      </c:barChart>
      <c:valAx>
        <c:axId val="13086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0865024"/>
        <c:crosses val="autoZero"/>
        <c:crossBetween val="between"/>
      </c:valAx>
      <c:catAx>
        <c:axId val="13086502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086348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12565799729579258"/>
          <c:y val="0.13286954187544739"/>
          <c:w val="0.85211978048198522"/>
          <c:h val="0.425689274636125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se Vám v domově pro seniory líbí?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List1!$A$2:$A$12</c:f>
              <c:strCache>
                <c:ptCount val="11"/>
                <c:pt idx="0">
                  <c:v>Vzhled a vybovení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Spolubydlící</c:v>
                </c:pt>
                <c:pt idx="8">
                  <c:v>Dostatek přátel</c:v>
                </c:pt>
                <c:pt idx="9">
                  <c:v>Lékařská péče</c:v>
                </c:pt>
                <c:pt idx="10">
                  <c:v>Jiné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36</c:v>
                </c:pt>
                <c:pt idx="1">
                  <c:v>27</c:v>
                </c:pt>
                <c:pt idx="2">
                  <c:v>27</c:v>
                </c:pt>
                <c:pt idx="3">
                  <c:v>37</c:v>
                </c:pt>
                <c:pt idx="4">
                  <c:v>41</c:v>
                </c:pt>
                <c:pt idx="5">
                  <c:v>37</c:v>
                </c:pt>
                <c:pt idx="6">
                  <c:v>31</c:v>
                </c:pt>
                <c:pt idx="7">
                  <c:v>19</c:v>
                </c:pt>
                <c:pt idx="8">
                  <c:v>13</c:v>
                </c:pt>
                <c:pt idx="9">
                  <c:v>29</c:v>
                </c:pt>
                <c:pt idx="1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B9-490B-B2EB-AE876C237DE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64595584"/>
        <c:axId val="164597120"/>
      </c:barChart>
      <c:catAx>
        <c:axId val="1645955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4597120"/>
        <c:crosses val="autoZero"/>
        <c:auto val="1"/>
        <c:lblAlgn val="ctr"/>
        <c:lblOffset val="100"/>
        <c:noMultiLvlLbl val="0"/>
      </c:catAx>
      <c:valAx>
        <c:axId val="164597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459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Co se Vám v domově pro seniory nelíbí?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Nedostatek soukromí</c:v>
                </c:pt>
                <c:pt idx="8">
                  <c:v>Spolubydlící</c:v>
                </c:pt>
                <c:pt idx="9">
                  <c:v>Nedostatek přátel</c:v>
                </c:pt>
                <c:pt idx="10">
                  <c:v>Lékařská péče</c:v>
                </c:pt>
                <c:pt idx="11">
                  <c:v>Jiné</c:v>
                </c:pt>
              </c:strCache>
            </c:strRef>
          </c:cat>
          <c:val>
            <c:numRef>
              <c:f>List1!$B$2:$B$13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5</c:v>
                </c:pt>
                <c:pt idx="7">
                  <c:v>5</c:v>
                </c:pt>
                <c:pt idx="8">
                  <c:v>6</c:v>
                </c:pt>
                <c:pt idx="9">
                  <c:v>3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71-4D35-94BF-733A0E746A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5076352"/>
        <c:axId val="165078144"/>
      </c:barChart>
      <c:catAx>
        <c:axId val="1650763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5078144"/>
        <c:crosses val="autoZero"/>
        <c:auto val="1"/>
        <c:lblAlgn val="ctr"/>
        <c:lblOffset val="100"/>
        <c:noMultiLvlLbl val="0"/>
      </c:catAx>
      <c:valAx>
        <c:axId val="165078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50763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v domově pro seniory postrádáte?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List1!$A$2:$A$10</c:f>
              <c:strCache>
                <c:ptCount val="9"/>
                <c:pt idx="0">
                  <c:v>Kultura a společenské akce</c:v>
                </c:pt>
                <c:pt idx="1">
                  <c:v>Pracovní uplatnění</c:v>
                </c:pt>
                <c:pt idx="2">
                  <c:v>Informace</c:v>
                </c:pt>
                <c:pt idx="3">
                  <c:v>Počítač a internet</c:v>
                </c:pt>
                <c:pt idx="4">
                  <c:v>Besedy a přednášky</c:v>
                </c:pt>
                <c:pt idx="5">
                  <c:v>Prostor pro koníčky a zájmy</c:v>
                </c:pt>
                <c:pt idx="6">
                  <c:v>Možnost setkávání se s přáteli</c:v>
                </c:pt>
                <c:pt idx="7">
                  <c:v>Další služby</c:v>
                </c:pt>
                <c:pt idx="8">
                  <c:v>Něco jiného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54-4633-9BBD-7141EC4A6D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5094528"/>
        <c:axId val="165096064"/>
      </c:barChart>
      <c:catAx>
        <c:axId val="165094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5096064"/>
        <c:crosses val="autoZero"/>
        <c:auto val="1"/>
        <c:lblAlgn val="ctr"/>
        <c:lblOffset val="100"/>
        <c:noMultiLvlLbl val="0"/>
      </c:catAx>
      <c:valAx>
        <c:axId val="16509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5094528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Výše úhrady se Vám zdá?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Nízká-rád/a si připlatím za rozsáhlejší a další služby</c:v>
                </c:pt>
                <c:pt idx="1">
                  <c:v>Přiměřená</c:v>
                </c:pt>
                <c:pt idx="2">
                  <c:v>Příliš vysoká - uvítal/a bych snížení i kdyby to mělo znamenat omezení služeb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44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49-4CCA-AE68-1A00787ACA4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28002688"/>
        <c:axId val="130806144"/>
      </c:barChart>
      <c:catAx>
        <c:axId val="1280026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30806144"/>
        <c:crosses val="autoZero"/>
        <c:auto val="1"/>
        <c:lblAlgn val="ctr"/>
        <c:lblOffset val="100"/>
        <c:noMultiLvlLbl val="0"/>
      </c:catAx>
      <c:valAx>
        <c:axId val="130806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800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Kdybyste si mohl/a vybrat:</a:t>
            </a:r>
            <a:endParaRPr lang="en-US"/>
          </a:p>
        </c:rich>
      </c:tx>
      <c:layout>
        <c:manualLayout>
          <c:xMode val="edge"/>
          <c:yMode val="edge"/>
          <c:x val="0.32183435403907845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List1!$A$2:$A$7</c:f>
              <c:strCache>
                <c:ptCount val="6"/>
                <c:pt idx="0">
                  <c:v>Žil/a bych dál v tomto domově pro seniory</c:v>
                </c:pt>
                <c:pt idx="1">
                  <c:v>Žil/abych v jiném domově pro seniory</c:v>
                </c:pt>
                <c:pt idx="2">
                  <c:v>Bydlela bych v domě s pečovatelskou službou</c:v>
                </c:pt>
                <c:pt idx="3">
                  <c:v>Žil/a bych doma a využívala pečovatelskou službu</c:v>
                </c:pt>
                <c:pt idx="4">
                  <c:v>Nevím</c:v>
                </c:pt>
                <c:pt idx="5">
                  <c:v>Bez odpovědi</c:v>
                </c:pt>
              </c:strCache>
            </c:strRef>
          </c:cat>
          <c:val>
            <c:numRef>
              <c:f>List1!$B$2:$B$7</c:f>
              <c:numCache>
                <c:formatCode>General</c:formatCode>
                <c:ptCount val="6"/>
                <c:pt idx="0">
                  <c:v>34</c:v>
                </c:pt>
                <c:pt idx="1">
                  <c:v>0</c:v>
                </c:pt>
                <c:pt idx="2">
                  <c:v>1</c:v>
                </c:pt>
                <c:pt idx="3">
                  <c:v>10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CA-4E04-868C-D0568984B0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62758632"/>
        <c:axId val="462757976"/>
      </c:barChart>
      <c:catAx>
        <c:axId val="462758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757976"/>
        <c:crosses val="autoZero"/>
        <c:auto val="1"/>
        <c:lblAlgn val="ctr"/>
        <c:lblOffset val="100"/>
        <c:noMultiLvlLbl val="0"/>
      </c:catAx>
      <c:valAx>
        <c:axId val="462757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62758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Myslíte si, že by pro Vás byla možnost vybraná v předchozím bodě dostupná?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23</c:v>
                </c:pt>
                <c:pt idx="1">
                  <c:v>7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6B-4CA4-B3FD-B04A520672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565760"/>
        <c:axId val="166567296"/>
      </c:barChart>
      <c:catAx>
        <c:axId val="1665657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567296"/>
        <c:crosses val="autoZero"/>
        <c:auto val="1"/>
        <c:lblAlgn val="ctr"/>
        <c:lblOffset val="100"/>
        <c:noMultiLvlLbl val="0"/>
      </c:catAx>
      <c:valAx>
        <c:axId val="16656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5657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Máte dostatek informací o službách poskytovaných v domově pro seniory?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38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42-4765-82DB-6A53452F7B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66784384"/>
        <c:axId val="166798464"/>
      </c:barChart>
      <c:catAx>
        <c:axId val="166784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798464"/>
        <c:crosses val="autoZero"/>
        <c:auto val="1"/>
        <c:lblAlgn val="ctr"/>
        <c:lblOffset val="100"/>
        <c:noMultiLvlLbl val="0"/>
      </c:catAx>
      <c:valAx>
        <c:axId val="16679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6784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6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8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CB43-9047-4857-A2B1-E965AEEB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7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Klucká</dc:creator>
  <cp:lastModifiedBy>SocialniPracovnice</cp:lastModifiedBy>
  <cp:revision>21</cp:revision>
  <cp:lastPrinted>2019-02-04T11:16:00Z</cp:lastPrinted>
  <dcterms:created xsi:type="dcterms:W3CDTF">2018-02-20T12:42:00Z</dcterms:created>
  <dcterms:modified xsi:type="dcterms:W3CDTF">2019-02-04T11:45:00Z</dcterms:modified>
</cp:coreProperties>
</file>