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311"/>
        <w:tblOverlap w:val="never"/>
        <w:tblW w:w="9020" w:type="dxa"/>
        <w:tblCellMar>
          <w:left w:w="70" w:type="dxa"/>
          <w:right w:w="70" w:type="dxa"/>
        </w:tblCellMar>
        <w:tblLook w:val="04A0"/>
      </w:tblPr>
      <w:tblGrid>
        <w:gridCol w:w="1135"/>
        <w:gridCol w:w="712"/>
        <w:gridCol w:w="90"/>
        <w:gridCol w:w="960"/>
        <w:gridCol w:w="960"/>
        <w:gridCol w:w="960"/>
        <w:gridCol w:w="618"/>
        <w:gridCol w:w="342"/>
        <w:gridCol w:w="528"/>
        <w:gridCol w:w="432"/>
        <w:gridCol w:w="383"/>
        <w:gridCol w:w="742"/>
        <w:gridCol w:w="1158"/>
      </w:tblGrid>
      <w:tr w:rsidR="00FA587F" w:rsidRPr="00FA587F" w:rsidTr="00D01E3D">
        <w:trPr>
          <w:gridAfter w:val="1"/>
          <w:wAfter w:w="1158" w:type="dxa"/>
          <w:trHeight w:val="300"/>
        </w:trPr>
        <w:tc>
          <w:tcPr>
            <w:tcW w:w="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7F" w:rsidRPr="00D01E3D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01E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Otázka </w:t>
            </w:r>
            <w:proofErr w:type="gramStart"/>
            <w:r w:rsidRPr="00D01E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č.1.:</w:t>
            </w:r>
            <w:proofErr w:type="gramEnd"/>
            <w:r w:rsidRPr="00D01E3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Jste spokojen/a s poskytováním pečovatelské služby?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8117F8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176530</wp:posOffset>
                  </wp:positionV>
                  <wp:extent cx="5600700" cy="4648200"/>
                  <wp:effectExtent l="19050" t="0" r="19050" b="0"/>
                  <wp:wrapNone/>
                  <wp:docPr id="2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A587F" w:rsidRPr="00FA587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587F" w:rsidRPr="00FA587F" w:rsidRDefault="00FA587F" w:rsidP="00D01E3D">
                  <w:pPr>
                    <w:framePr w:hSpace="141" w:wrap="around" w:vAnchor="text" w:hAnchor="margin" w:y="531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FA587F" w:rsidTr="00D01E3D">
        <w:trPr>
          <w:gridAfter w:val="1"/>
          <w:wAfter w:w="1158" w:type="dxa"/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Pr="00FA587F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7F" w:rsidRPr="00FA587F" w:rsidRDefault="00FA587F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E13C36" w:rsidTr="00D01E3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C36" w:rsidRPr="00E13C36" w:rsidRDefault="00E13C36" w:rsidP="00D01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E15CF" w:rsidRDefault="00CE15CF">
      <w:r>
        <w:t xml:space="preserve">                                                                                                                             </w:t>
      </w:r>
    </w:p>
    <w:p w:rsidR="008117F8" w:rsidRDefault="008117F8" w:rsidP="00D01E3D">
      <w:pPr>
        <w:jc w:val="center"/>
        <w:rPr>
          <w:b/>
          <w:sz w:val="28"/>
          <w:szCs w:val="28"/>
        </w:rPr>
      </w:pPr>
    </w:p>
    <w:p w:rsidR="00CE15CF" w:rsidRPr="00D01E3D" w:rsidRDefault="00CE15CF" w:rsidP="00D01E3D">
      <w:pPr>
        <w:jc w:val="center"/>
        <w:rPr>
          <w:b/>
          <w:sz w:val="28"/>
          <w:szCs w:val="28"/>
        </w:rPr>
      </w:pPr>
      <w:r w:rsidRPr="00D01E3D">
        <w:rPr>
          <w:b/>
          <w:sz w:val="28"/>
          <w:szCs w:val="28"/>
        </w:rPr>
        <w:t>Hodnocení kvality pečovatelské služby za rok 2014</w:t>
      </w:r>
    </w:p>
    <w:p w:rsidR="00CE15CF" w:rsidRPr="00D01E3D" w:rsidRDefault="00CE15CF" w:rsidP="00D01E3D">
      <w:pPr>
        <w:jc w:val="both"/>
        <w:rPr>
          <w:sz w:val="24"/>
          <w:szCs w:val="24"/>
        </w:rPr>
      </w:pPr>
    </w:p>
    <w:p w:rsidR="00CE15CF" w:rsidRPr="00D01E3D" w:rsidRDefault="00CE15CF" w:rsidP="00D01E3D">
      <w:pPr>
        <w:jc w:val="both"/>
        <w:rPr>
          <w:sz w:val="24"/>
          <w:szCs w:val="24"/>
        </w:rPr>
      </w:pPr>
      <w:r w:rsidRPr="00D01E3D">
        <w:rPr>
          <w:sz w:val="24"/>
          <w:szCs w:val="24"/>
        </w:rPr>
        <w:t>Vyhodnocení dotazníku pro uživatele pečovatelské služby</w:t>
      </w:r>
    </w:p>
    <w:p w:rsidR="00CE15CF" w:rsidRPr="00D01E3D" w:rsidRDefault="00CE15CF" w:rsidP="00D01E3D">
      <w:pPr>
        <w:jc w:val="both"/>
        <w:rPr>
          <w:sz w:val="24"/>
          <w:szCs w:val="24"/>
        </w:rPr>
      </w:pPr>
      <w:r w:rsidRPr="00D01E3D">
        <w:rPr>
          <w:sz w:val="24"/>
          <w:szCs w:val="24"/>
        </w:rPr>
        <w:t xml:space="preserve">V průběhu měsíce února 2015 byly jednotlivým uživatelům pečovatelské služby CSP Vodňany distribuovány dotazníky, za účelem zjištění míry kvality a spokojenosti uživatelů </w:t>
      </w:r>
      <w:r w:rsidR="00D01E3D">
        <w:rPr>
          <w:sz w:val="24"/>
          <w:szCs w:val="24"/>
        </w:rPr>
        <w:br/>
      </w:r>
      <w:r w:rsidRPr="00D01E3D">
        <w:rPr>
          <w:sz w:val="24"/>
          <w:szCs w:val="24"/>
        </w:rPr>
        <w:t>s poskytovanými službami. Výstup z výše zmiňovaných dotazníků je uveden níže a získané informace budou použity ke zlepšení poskytovaných služeb. V rámci výzkumu bylo mezi uživatele pečovatelské služby distribuováno celkem 70 dotazníků, z nichž se 43 vrátilo zpět. Návratnost dotazníků činí 61,43%.</w:t>
      </w:r>
    </w:p>
    <w:p w:rsidR="0032433F" w:rsidRDefault="00D01E3D">
      <w:r w:rsidRPr="00D01E3D"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 xml:space="preserve">Otázka </w:t>
      </w:r>
      <w:proofErr w:type="gramStart"/>
      <w:r w:rsidRPr="00D01E3D">
        <w:rPr>
          <w:rFonts w:ascii="Calibri" w:eastAsia="Times New Roman" w:hAnsi="Calibri" w:cs="Times New Roman"/>
          <w:b/>
          <w:color w:val="000000"/>
          <w:lang w:eastAsia="cs-CZ"/>
        </w:rPr>
        <w:t>č.2.:</w:t>
      </w:r>
      <w:proofErr w:type="gramEnd"/>
      <w:r w:rsidRPr="00D01E3D">
        <w:rPr>
          <w:rFonts w:ascii="Calibri" w:eastAsia="Times New Roman" w:hAnsi="Calibri" w:cs="Times New Roman"/>
          <w:b/>
          <w:color w:val="000000"/>
          <w:lang w:eastAsia="cs-CZ"/>
        </w:rPr>
        <w:t xml:space="preserve"> Jaké služby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v</w:t>
      </w:r>
      <w:r w:rsidRPr="00D01E3D">
        <w:rPr>
          <w:rFonts w:ascii="Calibri" w:eastAsia="Times New Roman" w:hAnsi="Calibri" w:cs="Times New Roman"/>
          <w:b/>
          <w:color w:val="000000"/>
          <w:lang w:eastAsia="cs-CZ"/>
        </w:rPr>
        <w:t>yužíváte?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36"/>
        <w:gridCol w:w="1340"/>
        <w:gridCol w:w="944"/>
        <w:gridCol w:w="944"/>
        <w:gridCol w:w="944"/>
        <w:gridCol w:w="976"/>
        <w:gridCol w:w="976"/>
      </w:tblGrid>
      <w:tr w:rsidR="0032433F" w:rsidRPr="0032433F" w:rsidTr="0032433F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3F" w:rsidRPr="00D01E3D" w:rsidRDefault="008117F8" w:rsidP="00D01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110490</wp:posOffset>
                  </wp:positionV>
                  <wp:extent cx="5905500" cy="4371975"/>
                  <wp:effectExtent l="19050" t="0" r="19050" b="0"/>
                  <wp:wrapNone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6"/>
            </w:tblGrid>
            <w:tr w:rsidR="0032433F" w:rsidRPr="0032433F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33F" w:rsidRPr="0032433F" w:rsidRDefault="0032433F" w:rsidP="003243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2433F" w:rsidRDefault="0032433F"/>
    <w:p w:rsidR="0032433F" w:rsidRDefault="0032433F"/>
    <w:p w:rsidR="00D01E3D" w:rsidRDefault="00D01E3D"/>
    <w:p w:rsidR="00D01E3D" w:rsidRDefault="00D01E3D"/>
    <w:p w:rsidR="00D01E3D" w:rsidRDefault="00D01E3D"/>
    <w:p w:rsidR="00D01E3D" w:rsidRDefault="00D01E3D"/>
    <w:p w:rsidR="00932C7D" w:rsidRPr="00D01E3D" w:rsidRDefault="00F16FD3">
      <w:pPr>
        <w:rPr>
          <w:b/>
          <w:sz w:val="24"/>
          <w:szCs w:val="24"/>
        </w:rPr>
      </w:pPr>
      <w:r w:rsidRPr="00D01E3D">
        <w:rPr>
          <w:b/>
          <w:sz w:val="24"/>
          <w:szCs w:val="24"/>
        </w:rPr>
        <w:t xml:space="preserve">Otázka </w:t>
      </w:r>
      <w:proofErr w:type="gramStart"/>
      <w:r w:rsidRPr="00D01E3D">
        <w:rPr>
          <w:b/>
          <w:sz w:val="24"/>
          <w:szCs w:val="24"/>
        </w:rPr>
        <w:t>č.3.:</w:t>
      </w:r>
      <w:proofErr w:type="gramEnd"/>
      <w:r w:rsidRPr="00D01E3D">
        <w:rPr>
          <w:b/>
          <w:sz w:val="24"/>
          <w:szCs w:val="24"/>
        </w:rPr>
        <w:t xml:space="preserve"> Jaké služby v rámci poskytované pečovatelskou službou postrádáte? Uveďte</w:t>
      </w:r>
    </w:p>
    <w:p w:rsidR="00D01E3D" w:rsidRDefault="00D01E3D"/>
    <w:p w:rsidR="00F16FD3" w:rsidRPr="00D01E3D" w:rsidRDefault="00F16FD3" w:rsidP="00D01E3D">
      <w:pPr>
        <w:jc w:val="both"/>
        <w:rPr>
          <w:sz w:val="24"/>
          <w:szCs w:val="24"/>
        </w:rPr>
      </w:pPr>
      <w:r w:rsidRPr="00D01E3D">
        <w:rPr>
          <w:sz w:val="24"/>
          <w:szCs w:val="24"/>
        </w:rPr>
        <w:t>Postrádáme podobné zařízení /vrátnice/ jako je exkluzivní v domově důchodců. Zde prochází mnoho cizích lidí aniž je známe /</w:t>
      </w:r>
      <w:proofErr w:type="gramStart"/>
      <w:r w:rsidRPr="00D01E3D">
        <w:rPr>
          <w:sz w:val="24"/>
          <w:szCs w:val="24"/>
        </w:rPr>
        <w:t>masáže!/.</w:t>
      </w:r>
      <w:proofErr w:type="gramEnd"/>
      <w:r w:rsidRPr="00D01E3D">
        <w:rPr>
          <w:sz w:val="24"/>
          <w:szCs w:val="24"/>
        </w:rPr>
        <w:t xml:space="preserve"> Vrata do dvora se na noc nezamykají, může každý do domu vejít. Můžeme se potom divit, že se kradou kola i z chodeb? Výtah běhá ještě </w:t>
      </w:r>
      <w:r w:rsidR="00D01E3D">
        <w:rPr>
          <w:sz w:val="24"/>
          <w:szCs w:val="24"/>
        </w:rPr>
        <w:br/>
      </w:r>
      <w:r w:rsidRPr="00D01E3D">
        <w:rPr>
          <w:sz w:val="24"/>
          <w:szCs w:val="24"/>
        </w:rPr>
        <w:t>po půlnoci!!!</w:t>
      </w:r>
    </w:p>
    <w:p w:rsidR="00D01E3D" w:rsidRDefault="00D01E3D"/>
    <w:p w:rsidR="00D01E3D" w:rsidRDefault="00D01E3D"/>
    <w:p w:rsidR="00D01E3D" w:rsidRDefault="00D01E3D"/>
    <w:p w:rsidR="00D01E3D" w:rsidRDefault="00D01E3D"/>
    <w:p w:rsidR="00D01E3D" w:rsidRDefault="00D01E3D"/>
    <w:tbl>
      <w:tblPr>
        <w:tblW w:w="8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99"/>
        <w:gridCol w:w="367"/>
        <w:gridCol w:w="146"/>
        <w:gridCol w:w="976"/>
        <w:gridCol w:w="976"/>
        <w:gridCol w:w="976"/>
        <w:gridCol w:w="976"/>
      </w:tblGrid>
      <w:tr w:rsidR="00F16FD3" w:rsidRPr="00F16FD3" w:rsidTr="00F16FD3">
        <w:trPr>
          <w:trHeight w:val="300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D01E3D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 xml:space="preserve">Otázka </w:t>
            </w:r>
            <w:proofErr w:type="gramStart"/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č.4.:</w:t>
            </w:r>
            <w:proofErr w:type="gramEnd"/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V současné době bydlíte?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-8890</wp:posOffset>
                  </wp:positionV>
                  <wp:extent cx="5848350" cy="3752850"/>
                  <wp:effectExtent l="19050" t="0" r="19050" b="0"/>
                  <wp:wrapNone/>
                  <wp:docPr id="1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F16FD3" w:rsidRPr="00F16FD3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FD3" w:rsidRPr="00F16FD3" w:rsidRDefault="00F16FD3" w:rsidP="00F16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6FD3" w:rsidRPr="00F16FD3" w:rsidTr="00F16FD3"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D3" w:rsidRPr="00F16FD3" w:rsidRDefault="00F16FD3" w:rsidP="00F16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16FD3" w:rsidRDefault="00F16FD3"/>
    <w:p w:rsidR="0032433F" w:rsidRDefault="0032433F"/>
    <w:p w:rsidR="00D01E3D" w:rsidRDefault="00D01E3D"/>
    <w:p w:rsidR="00D01E3D" w:rsidRDefault="00D01E3D"/>
    <w:p w:rsidR="0032433F" w:rsidRDefault="0032433F"/>
    <w:tbl>
      <w:tblPr>
        <w:tblW w:w="917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61"/>
        <w:gridCol w:w="610"/>
        <w:gridCol w:w="146"/>
        <w:gridCol w:w="146"/>
        <w:gridCol w:w="948"/>
        <w:gridCol w:w="948"/>
        <w:gridCol w:w="422"/>
        <w:gridCol w:w="530"/>
        <w:gridCol w:w="948"/>
        <w:gridCol w:w="61"/>
        <w:gridCol w:w="160"/>
        <w:gridCol w:w="160"/>
        <w:gridCol w:w="146"/>
        <w:gridCol w:w="146"/>
        <w:gridCol w:w="146"/>
        <w:gridCol w:w="146"/>
        <w:gridCol w:w="118"/>
        <w:gridCol w:w="28"/>
      </w:tblGrid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D01E3D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Otázka </w:t>
            </w:r>
            <w:proofErr w:type="gramStart"/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č.5.:</w:t>
            </w:r>
            <w:proofErr w:type="gramEnd"/>
            <w:r w:rsidRPr="00D01E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Výše úhrady se Vám zdá?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-8890</wp:posOffset>
                  </wp:positionV>
                  <wp:extent cx="5791200" cy="4095750"/>
                  <wp:effectExtent l="19050" t="0" r="19050" b="0"/>
                  <wp:wrapNone/>
                  <wp:docPr id="6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2433F" w:rsidRPr="0032433F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33F" w:rsidRPr="0032433F" w:rsidRDefault="0032433F" w:rsidP="003243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9"/>
          <w:wAfter w:w="1111" w:type="dxa"/>
          <w:trHeight w:val="30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gridAfter w:val="1"/>
          <w:wAfter w:w="28" w:type="dxa"/>
          <w:trHeight w:val="300"/>
        </w:trPr>
        <w:tc>
          <w:tcPr>
            <w:tcW w:w="91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D79C8" w:rsidP="003D79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Ot</w:t>
            </w:r>
            <w:r w:rsidR="0032433F" w:rsidRPr="003D79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ázka </w:t>
            </w:r>
            <w:proofErr w:type="gramStart"/>
            <w:r w:rsidR="0032433F" w:rsidRPr="003D79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č.6.:</w:t>
            </w:r>
            <w:proofErr w:type="gramEnd"/>
            <w:r w:rsidR="0032433F" w:rsidRPr="003D79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Máte dostatek informací o službách poskytovaných pečovatelskou službou?</w:t>
            </w: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-9525</wp:posOffset>
                  </wp:positionV>
                  <wp:extent cx="5724525" cy="3952875"/>
                  <wp:effectExtent l="19050" t="0" r="9525" b="0"/>
                  <wp:wrapNone/>
                  <wp:docPr id="7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2433F" w:rsidRPr="0032433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33F" w:rsidRPr="0032433F" w:rsidRDefault="0032433F" w:rsidP="003243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32433F">
        <w:trPr>
          <w:trHeight w:val="300"/>
        </w:trPr>
        <w:tc>
          <w:tcPr>
            <w:tcW w:w="6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16FD3" w:rsidRDefault="00F16FD3"/>
    <w:p w:rsidR="0032433F" w:rsidRDefault="0032433F"/>
    <w:p w:rsidR="0032433F" w:rsidRDefault="0032433F"/>
    <w:p w:rsidR="0032433F" w:rsidRDefault="0032433F"/>
    <w:p w:rsidR="003D79C8" w:rsidRDefault="003D79C8">
      <w:r w:rsidRPr="003D79C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 xml:space="preserve">Otázka </w:t>
      </w:r>
      <w:proofErr w:type="gramStart"/>
      <w:r w:rsidRPr="003D79C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č.7.:</w:t>
      </w:r>
      <w:proofErr w:type="gramEnd"/>
      <w:r w:rsidRPr="003D79C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 xml:space="preserve"> Chcete nám ještě něco dalšího sdělit?</w:t>
      </w:r>
    </w:p>
    <w:tbl>
      <w:tblPr>
        <w:tblW w:w="93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1"/>
      </w:tblGrid>
      <w:tr w:rsidR="0032433F" w:rsidRPr="0032433F" w:rsidTr="00E24CE0">
        <w:trPr>
          <w:trHeight w:val="255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C8" w:rsidRPr="003D79C8" w:rsidRDefault="003D79C8" w:rsidP="003D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Jsem spokojená </w:t>
            </w:r>
            <w:proofErr w:type="gramStart"/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velmi !!!</w:t>
            </w:r>
            <w:proofErr w:type="gramEnd"/>
          </w:p>
          <w:p w:rsidR="003D79C8" w:rsidRPr="003D79C8" w:rsidRDefault="003D79C8" w:rsidP="003D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32433F" w:rsidRPr="003D79C8" w:rsidRDefault="0032433F" w:rsidP="003D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Pečivo více dopékat.</w:t>
            </w:r>
          </w:p>
          <w:p w:rsidR="003D79C8" w:rsidRPr="003D79C8" w:rsidRDefault="003D79C8" w:rsidP="003D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Jsem velice spokojená s paní Zimovou.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9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Nemoc a úrazy se stávají obvykle o víkendech. Není zde žádná pomoc. Jak si počít?</w:t>
            </w:r>
          </w:p>
          <w:p w:rsidR="003D79C8" w:rsidRPr="003D79C8" w:rsidRDefault="003D79C8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 zde příjemné bydlení, ticho, klid.</w:t>
            </w:r>
          </w:p>
          <w:p w:rsidR="003D79C8" w:rsidRPr="003D79C8" w:rsidRDefault="003D79C8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Jsem spokojena s dovážkou obědů.</w:t>
            </w:r>
          </w:p>
          <w:p w:rsidR="003D79C8" w:rsidRPr="003D79C8" w:rsidRDefault="003D79C8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D79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Děkuji a vydržte!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D79C8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2433F" w:rsidRPr="0032433F" w:rsidTr="00E24CE0">
        <w:trPr>
          <w:trHeight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3F" w:rsidRPr="0032433F" w:rsidRDefault="0032433F" w:rsidP="00324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2433F" w:rsidRDefault="00E24CE0">
      <w:r w:rsidRPr="003D79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Ve </w:t>
      </w:r>
      <w:proofErr w:type="spellStart"/>
      <w:r w:rsidRPr="003D79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Vodňanech</w:t>
      </w:r>
      <w:proofErr w:type="spellEnd"/>
      <w:r w:rsidRPr="003D79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dne 18. 3. 2015</w:t>
      </w:r>
    </w:p>
    <w:sectPr w:rsidR="0032433F" w:rsidSect="007D2C3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59" w:rsidRDefault="000D0E59" w:rsidP="00F16FD3">
      <w:pPr>
        <w:spacing w:after="0" w:line="240" w:lineRule="auto"/>
      </w:pPr>
      <w:r>
        <w:separator/>
      </w:r>
    </w:p>
  </w:endnote>
  <w:endnote w:type="continuationSeparator" w:id="0">
    <w:p w:rsidR="000D0E59" w:rsidRDefault="000D0E59" w:rsidP="00F1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094"/>
      <w:docPartObj>
        <w:docPartGallery w:val="Page Numbers (Bottom of Page)"/>
        <w:docPartUnique/>
      </w:docPartObj>
    </w:sdtPr>
    <w:sdtContent>
      <w:p w:rsidR="00D01E3D" w:rsidRDefault="00D01E3D">
        <w:pPr>
          <w:pStyle w:val="Zpat"/>
          <w:jc w:val="center"/>
        </w:pPr>
        <w:fldSimple w:instr=" PAGE   \* MERGEFORMAT ">
          <w:r w:rsidR="0015687A">
            <w:rPr>
              <w:noProof/>
            </w:rPr>
            <w:t>4</w:t>
          </w:r>
        </w:fldSimple>
      </w:p>
    </w:sdtContent>
  </w:sdt>
  <w:p w:rsidR="00D01E3D" w:rsidRDefault="00D01E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59" w:rsidRDefault="000D0E59" w:rsidP="00F16FD3">
      <w:pPr>
        <w:spacing w:after="0" w:line="240" w:lineRule="auto"/>
      </w:pPr>
      <w:r>
        <w:separator/>
      </w:r>
    </w:p>
  </w:footnote>
  <w:footnote w:type="continuationSeparator" w:id="0">
    <w:p w:rsidR="000D0E59" w:rsidRDefault="000D0E59" w:rsidP="00F1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F8" w:rsidRDefault="008117F8">
    <w:pPr>
      <w:pStyle w:val="Zhlav"/>
    </w:pPr>
    <w:sdt>
      <w:sdtPr>
        <w:alias w:val="Název"/>
        <w:id w:val="78404852"/>
        <w:placeholder>
          <w:docPart w:val="6B4F5EB3FD9C424DA8424DAADDA939F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117F8">
          <w:t>Hodnocení kvality pečovatelské služby za rok 2014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alias w:val="Datum"/>
        <w:id w:val="78404859"/>
        <w:placeholder>
          <w:docPart w:val="7B81587EC0F24694A659B2E9519EF2E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cs-CZ"/>
          <w:storeMappedDataAs w:val="dateTime"/>
          <w:calendar w:val="gregorian"/>
        </w:date>
      </w:sdtPr>
      <w:sdtContent>
        <w:r w:rsidRPr="008117F8">
          <w:t>Zpracovala: Macháčková Kamila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7F"/>
    <w:rsid w:val="000D0E59"/>
    <w:rsid w:val="0015687A"/>
    <w:rsid w:val="00207DF9"/>
    <w:rsid w:val="0032433F"/>
    <w:rsid w:val="003D79C8"/>
    <w:rsid w:val="004B509F"/>
    <w:rsid w:val="00573EDB"/>
    <w:rsid w:val="006602F2"/>
    <w:rsid w:val="007D2C38"/>
    <w:rsid w:val="008117F8"/>
    <w:rsid w:val="00CE15CF"/>
    <w:rsid w:val="00D01E3D"/>
    <w:rsid w:val="00D024CC"/>
    <w:rsid w:val="00E13C36"/>
    <w:rsid w:val="00E24CE0"/>
    <w:rsid w:val="00F16FD3"/>
    <w:rsid w:val="00F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1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6FD3"/>
  </w:style>
  <w:style w:type="paragraph" w:styleId="Zpat">
    <w:name w:val="footer"/>
    <w:basedOn w:val="Normln"/>
    <w:link w:val="ZpatChar"/>
    <w:uiPriority w:val="99"/>
    <w:unhideWhenUsed/>
    <w:rsid w:val="00F1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FD3"/>
  </w:style>
  <w:style w:type="paragraph" w:styleId="Textbubliny">
    <w:name w:val="Balloon Text"/>
    <w:basedOn w:val="Normln"/>
    <w:link w:val="TextbublinyChar"/>
    <w:uiPriority w:val="99"/>
    <w:semiHidden/>
    <w:unhideWhenUsed/>
    <w:rsid w:val="00F1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rka\Desktop\mamka%20pr&#225;ce%201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rka\Desktop\mamka%20pr&#225;ce%201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rka\Desktop\mamka%20pr&#225;ce%201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rka\Desktop\mamka%20pr&#225;ce%201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rka\Desktop\mamka%20pr&#225;ce%20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Jste spokojen/a s poskytováním pečovatelské služby?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List1!$A$6:$A$8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List1!$B$6:$B$8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Jaké</a:t>
            </a:r>
            <a:r>
              <a:rPr lang="cs-CZ" baseline="0"/>
              <a:t> služby využíváte?</a:t>
            </a:r>
            <a:endParaRPr lang="cs-CZ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725E-2"/>
          <c:y val="0.35239246135899727"/>
          <c:w val="0.81388888888888944"/>
          <c:h val="0.55011300670749486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List1!$K$6:$K$8</c:f>
              <c:strCache>
                <c:ptCount val="3"/>
                <c:pt idx="0">
                  <c:v>Poskytování stravy</c:v>
                </c:pt>
                <c:pt idx="1">
                  <c:v>Sociální úkony</c:v>
                </c:pt>
                <c:pt idx="2">
                  <c:v>Fakultativní úkon</c:v>
                </c:pt>
              </c:strCache>
            </c:strRef>
          </c:cat>
          <c:val>
            <c:numRef>
              <c:f>List1!$L$6:$L$8</c:f>
              <c:numCache>
                <c:formatCode>General</c:formatCode>
                <c:ptCount val="3"/>
                <c:pt idx="0">
                  <c:v>37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0541076115485565"/>
          <c:y val="0.17118073782443871"/>
          <c:w val="0.78917847769028926"/>
          <c:h val="8.3717191601049956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</a:t>
            </a:r>
            <a:r>
              <a:rPr lang="cs-CZ" baseline="0"/>
              <a:t> současné době bydlíte?</a:t>
            </a:r>
            <a:endParaRPr lang="cs-CZ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683E-2"/>
          <c:y val="0.42499629350746704"/>
          <c:w val="0.81388888888888933"/>
          <c:h val="0.4822548474714418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List2!$A$8:$A$12</c:f>
              <c:strCache>
                <c:ptCount val="5"/>
                <c:pt idx="0">
                  <c:v>DPS</c:v>
                </c:pt>
                <c:pt idx="1">
                  <c:v>S rodinou</c:v>
                </c:pt>
                <c:pt idx="2">
                  <c:v>Ve vlastním domě/bytě</c:v>
                </c:pt>
                <c:pt idx="3">
                  <c:v>Město Vodňany</c:v>
                </c:pt>
                <c:pt idx="4">
                  <c:v>Mimo město Vodňany</c:v>
                </c:pt>
              </c:strCache>
            </c:strRef>
          </c:cat>
          <c:val>
            <c:numRef>
              <c:f>List2!$B$8:$B$12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32</c:v>
                </c:pt>
                <c:pt idx="3">
                  <c:v>24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Výše úhrady</a:t>
            </a:r>
            <a:r>
              <a:rPr lang="cs-CZ" baseline="0"/>
              <a:t> se Vám zdá?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List3!$A$3:$A$5</c:f>
              <c:strCache>
                <c:ptCount val="3"/>
                <c:pt idx="0">
                  <c:v>Nízká</c:v>
                </c:pt>
                <c:pt idx="1">
                  <c:v>Přiměřená</c:v>
                </c:pt>
                <c:pt idx="2">
                  <c:v>Příliš vysoká</c:v>
                </c:pt>
              </c:strCache>
            </c:strRef>
          </c:cat>
          <c:val>
            <c:numRef>
              <c:f>List3!$B$3:$B$5</c:f>
              <c:numCache>
                <c:formatCode>General</c:formatCode>
                <c:ptCount val="3"/>
                <c:pt idx="0">
                  <c:v>0</c:v>
                </c:pt>
                <c:pt idx="1">
                  <c:v>39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Máte dostatek informací o službách poskytovaných pečovatelskou službou?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List3!$J$3:$J$4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List3!$K$3:$K$4</c:f>
              <c:numCache>
                <c:formatCode>General</c:formatCode>
                <c:ptCount val="2"/>
                <c:pt idx="0">
                  <c:v>41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4F5EB3FD9C424DA8424DAADDA93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FE948-1734-47B0-BD0E-7F8AE51528DD}"/>
      </w:docPartPr>
      <w:docPartBody>
        <w:p w:rsidR="00000000" w:rsidRDefault="007F702A" w:rsidP="007F702A">
          <w:pPr>
            <w:pStyle w:val="6B4F5EB3FD9C424DA8424DAADDA939F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[Zadejte název dokumentu.]</w:t>
          </w:r>
        </w:p>
      </w:docPartBody>
    </w:docPart>
    <w:docPart>
      <w:docPartPr>
        <w:name w:val="7B81587EC0F24694A659B2E9519EF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0E629-B41B-4708-AC41-E8CCF64C6F67}"/>
      </w:docPartPr>
      <w:docPartBody>
        <w:p w:rsidR="00000000" w:rsidRDefault="007F702A" w:rsidP="007F702A">
          <w:pPr>
            <w:pStyle w:val="7B81587EC0F24694A659B2E9519EF2E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[Vyberte datum.]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702A"/>
    <w:rsid w:val="00775A54"/>
    <w:rsid w:val="007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B4F5EB3FD9C424DA8424DAADDA939FC">
    <w:name w:val="6B4F5EB3FD9C424DA8424DAADDA939FC"/>
    <w:rsid w:val="007F702A"/>
  </w:style>
  <w:style w:type="paragraph" w:customStyle="1" w:styleId="7B81587EC0F24694A659B2E9519EF2E9">
    <w:name w:val="7B81587EC0F24694A659B2E9519EF2E9"/>
    <w:rsid w:val="007F70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Zpracovala: Macháčková Kamila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kvality pečovatelské služby za rok 2014</dc:title>
  <dc:creator>Jirka</dc:creator>
  <cp:lastModifiedBy>Ředitel CSP</cp:lastModifiedBy>
  <cp:revision>5</cp:revision>
  <cp:lastPrinted>2015-03-20T07:30:00Z</cp:lastPrinted>
  <dcterms:created xsi:type="dcterms:W3CDTF">2015-03-18T17:52:00Z</dcterms:created>
  <dcterms:modified xsi:type="dcterms:W3CDTF">2015-03-20T07:30:00Z</dcterms:modified>
</cp:coreProperties>
</file>