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718"/>
        <w:tblW w:w="10017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4"/>
        <w:gridCol w:w="3774"/>
        <w:gridCol w:w="4161"/>
        <w:gridCol w:w="708"/>
      </w:tblGrid>
      <w:tr w:rsidR="006A57D0" w:rsidRPr="009A121F" w:rsidTr="00EB7F73">
        <w:trPr>
          <w:trHeight w:val="1314"/>
        </w:trPr>
        <w:tc>
          <w:tcPr>
            <w:tcW w:w="1001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7D0" w:rsidRPr="009A121F" w:rsidRDefault="004E5AD9" w:rsidP="009A121F">
            <w:pPr>
              <w:spacing w:line="600" w:lineRule="auto"/>
              <w:jc w:val="center"/>
              <w:rPr>
                <w:b/>
                <w:bCs/>
                <w:sz w:val="18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0"/>
              </w:rPr>
              <w:t>Celoživotní vzdělávání 2022</w:t>
            </w:r>
          </w:p>
        </w:tc>
      </w:tr>
      <w:tr w:rsidR="00987B29" w:rsidRPr="009A121F" w:rsidTr="00EB7F73">
        <w:trPr>
          <w:trHeight w:val="536"/>
        </w:trPr>
        <w:tc>
          <w:tcPr>
            <w:tcW w:w="1374" w:type="dxa"/>
            <w:tcBorders>
              <w:top w:val="single" w:sz="12" w:space="0" w:color="auto"/>
            </w:tcBorders>
          </w:tcPr>
          <w:p w:rsidR="006A57D0" w:rsidRPr="009A121F" w:rsidRDefault="00704A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F87E55">
              <w:rPr>
                <w:sz w:val="18"/>
                <w:szCs w:val="20"/>
              </w:rPr>
              <w:t xml:space="preserve"> </w:t>
            </w:r>
            <w:r w:rsidR="004E5AD9">
              <w:rPr>
                <w:sz w:val="18"/>
                <w:szCs w:val="20"/>
              </w:rPr>
              <w:t>1.1.2022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6A57D0" w:rsidRPr="009A121F" w:rsidRDefault="002E2C95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Kvalifikační kurz pracovníka v sociálních službách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6A57D0" w:rsidRPr="009A121F" w:rsidRDefault="004E5AD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A57D0" w:rsidRPr="009A121F" w:rsidRDefault="00704A3F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2E2C95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3.1.2022</w:t>
            </w:r>
          </w:p>
        </w:tc>
        <w:tc>
          <w:tcPr>
            <w:tcW w:w="3774" w:type="dxa"/>
          </w:tcPr>
          <w:p w:rsidR="006A57D0" w:rsidRPr="009A121F" w:rsidRDefault="008A4C3F" w:rsidP="002E2C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Školení SQ </w:t>
            </w:r>
            <w:r w:rsidR="002E2C95">
              <w:rPr>
                <w:sz w:val="18"/>
                <w:szCs w:val="20"/>
              </w:rPr>
              <w:t xml:space="preserve">1-15 PS 2022 </w:t>
            </w:r>
          </w:p>
        </w:tc>
        <w:tc>
          <w:tcPr>
            <w:tcW w:w="4161" w:type="dxa"/>
          </w:tcPr>
          <w:p w:rsidR="006A57D0" w:rsidRPr="009A121F" w:rsidRDefault="00704A3F" w:rsidP="002E2C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Ostatní vzdělávání </w:t>
            </w:r>
          </w:p>
        </w:tc>
        <w:tc>
          <w:tcPr>
            <w:tcW w:w="708" w:type="dxa"/>
          </w:tcPr>
          <w:p w:rsidR="006A57D0" w:rsidRPr="009A121F" w:rsidRDefault="002E2C95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45676B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11.1.2022</w:t>
            </w:r>
          </w:p>
        </w:tc>
        <w:tc>
          <w:tcPr>
            <w:tcW w:w="3774" w:type="dxa"/>
          </w:tcPr>
          <w:p w:rsidR="006A57D0" w:rsidRPr="009A121F" w:rsidRDefault="00353E53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Konference pro ředitele a ekonomy</w:t>
            </w:r>
          </w:p>
        </w:tc>
        <w:tc>
          <w:tcPr>
            <w:tcW w:w="4161" w:type="dxa"/>
          </w:tcPr>
          <w:p w:rsidR="006A57D0" w:rsidRPr="009A121F" w:rsidRDefault="00353E53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Účast na konferenci/kongresu</w:t>
            </w:r>
          </w:p>
        </w:tc>
        <w:tc>
          <w:tcPr>
            <w:tcW w:w="708" w:type="dxa"/>
          </w:tcPr>
          <w:p w:rsidR="006A57D0" w:rsidRPr="009A121F" w:rsidRDefault="00FF3F09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17.1.2022</w:t>
            </w:r>
          </w:p>
        </w:tc>
        <w:tc>
          <w:tcPr>
            <w:tcW w:w="37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Roční zúčtování za rok 2021 a zdanění příjmů od  1.1.2022</w:t>
            </w:r>
          </w:p>
        </w:tc>
        <w:tc>
          <w:tcPr>
            <w:tcW w:w="4161" w:type="dxa"/>
          </w:tcPr>
          <w:p w:rsidR="006A57D0" w:rsidRPr="009A121F" w:rsidRDefault="00704A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6A57D0" w:rsidRPr="009A121F" w:rsidRDefault="006A57D0" w:rsidP="00704A3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14.2.2022</w:t>
            </w:r>
          </w:p>
        </w:tc>
        <w:tc>
          <w:tcPr>
            <w:tcW w:w="37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Lidská důstojnost a péče o umírajícího</w:t>
            </w:r>
          </w:p>
        </w:tc>
        <w:tc>
          <w:tcPr>
            <w:tcW w:w="4161" w:type="dxa"/>
          </w:tcPr>
          <w:p w:rsidR="006A57D0" w:rsidRPr="009A121F" w:rsidRDefault="00F87E55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6A57D0" w:rsidRPr="009A121F" w:rsidRDefault="008A4C3F" w:rsidP="00F87E55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16.2.2022</w:t>
            </w:r>
          </w:p>
        </w:tc>
        <w:tc>
          <w:tcPr>
            <w:tcW w:w="37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Elektronické zpracování plateb ve vyúčtování a depozitech</w:t>
            </w:r>
          </w:p>
        </w:tc>
        <w:tc>
          <w:tcPr>
            <w:tcW w:w="4161" w:type="dxa"/>
          </w:tcPr>
          <w:p w:rsidR="006A57D0" w:rsidRPr="009A121F" w:rsidRDefault="00F87E55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6A57D0" w:rsidRPr="009A121F" w:rsidRDefault="008A4C3F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23.2.2022</w:t>
            </w:r>
          </w:p>
        </w:tc>
        <w:tc>
          <w:tcPr>
            <w:tcW w:w="37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Specifika komunikace s lidmi s demencí</w:t>
            </w:r>
          </w:p>
        </w:tc>
        <w:tc>
          <w:tcPr>
            <w:tcW w:w="4161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6A57D0" w:rsidRPr="009A121F" w:rsidRDefault="008A4C3F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3.3.2022</w:t>
            </w:r>
          </w:p>
        </w:tc>
        <w:tc>
          <w:tcPr>
            <w:tcW w:w="37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Školení SQ 5 Individuální plánování</w:t>
            </w:r>
          </w:p>
        </w:tc>
        <w:tc>
          <w:tcPr>
            <w:tcW w:w="4161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6A57D0" w:rsidRPr="009A121F" w:rsidRDefault="008A4C3F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8.3.2022</w:t>
            </w:r>
          </w:p>
        </w:tc>
        <w:tc>
          <w:tcPr>
            <w:tcW w:w="3774" w:type="dxa"/>
          </w:tcPr>
          <w:p w:rsidR="006A57D0" w:rsidRPr="009A121F" w:rsidRDefault="00E75B06" w:rsidP="009A121F">
            <w:pPr>
              <w:tabs>
                <w:tab w:val="left" w:pos="235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Jak dobře individuálně plánovat</w:t>
            </w:r>
            <w:r w:rsidR="00652DA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161" w:type="dxa"/>
          </w:tcPr>
          <w:p w:rsidR="006A57D0" w:rsidRPr="009A121F" w:rsidRDefault="008A4C3F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6A57D0" w:rsidRPr="009A121F" w:rsidRDefault="00E75B06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E75B06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9.3.2022</w:t>
            </w:r>
          </w:p>
        </w:tc>
        <w:tc>
          <w:tcPr>
            <w:tcW w:w="3774" w:type="dxa"/>
          </w:tcPr>
          <w:p w:rsidR="006A57D0" w:rsidRPr="009A121F" w:rsidRDefault="00E75B06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Plánování péče v CYGNUSu efektivně a individuálně</w:t>
            </w:r>
          </w:p>
        </w:tc>
        <w:tc>
          <w:tcPr>
            <w:tcW w:w="4161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6A57D0" w:rsidRPr="009A121F" w:rsidRDefault="00E75B06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E75B06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14.3.2022</w:t>
            </w:r>
          </w:p>
        </w:tc>
        <w:tc>
          <w:tcPr>
            <w:tcW w:w="3774" w:type="dxa"/>
          </w:tcPr>
          <w:p w:rsidR="000F6770" w:rsidRPr="009A121F" w:rsidRDefault="000F6770" w:rsidP="00E75B06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 </w:t>
            </w:r>
            <w:r w:rsidR="00E75B06">
              <w:rPr>
                <w:sz w:val="18"/>
                <w:szCs w:val="20"/>
              </w:rPr>
              <w:t>Základy první pomoci pro pracovníky v sociálních službách</w:t>
            </w:r>
          </w:p>
        </w:tc>
        <w:tc>
          <w:tcPr>
            <w:tcW w:w="4161" w:type="dxa"/>
          </w:tcPr>
          <w:p w:rsidR="000F6770" w:rsidRPr="009A121F" w:rsidRDefault="00E75B06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0F6770" w:rsidRPr="009A121F" w:rsidRDefault="00E75B06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987B29" w:rsidRPr="009A121F" w:rsidTr="00353E53">
        <w:trPr>
          <w:trHeight w:val="506"/>
        </w:trPr>
        <w:tc>
          <w:tcPr>
            <w:tcW w:w="1374" w:type="dxa"/>
          </w:tcPr>
          <w:p w:rsidR="000F6770" w:rsidRPr="009A121F" w:rsidRDefault="00353E53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15.3.2022</w:t>
            </w:r>
          </w:p>
        </w:tc>
        <w:tc>
          <w:tcPr>
            <w:tcW w:w="3774" w:type="dxa"/>
            <w:shd w:val="clear" w:color="auto" w:fill="auto"/>
          </w:tcPr>
          <w:p w:rsidR="000F6770" w:rsidRPr="009A121F" w:rsidRDefault="00353E53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Sociální práce ve veřejné správě</w:t>
            </w:r>
          </w:p>
        </w:tc>
        <w:tc>
          <w:tcPr>
            <w:tcW w:w="4161" w:type="dxa"/>
            <w:shd w:val="clear" w:color="auto" w:fill="auto"/>
          </w:tcPr>
          <w:p w:rsidR="000F6770" w:rsidRPr="009A121F" w:rsidRDefault="00353E53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Účast na konferenci/kongresu</w:t>
            </w:r>
          </w:p>
        </w:tc>
        <w:tc>
          <w:tcPr>
            <w:tcW w:w="708" w:type="dxa"/>
          </w:tcPr>
          <w:p w:rsidR="000F6770" w:rsidRPr="009A121F" w:rsidRDefault="00353E53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353E53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28.3.2022</w:t>
            </w:r>
          </w:p>
        </w:tc>
        <w:tc>
          <w:tcPr>
            <w:tcW w:w="3774" w:type="dxa"/>
          </w:tcPr>
          <w:p w:rsidR="000F6770" w:rsidRDefault="00353E53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Kvalifikační kurz pro pracovníky v sociálních službách</w:t>
            </w:r>
          </w:p>
          <w:p w:rsidR="005D10D0" w:rsidRPr="009A121F" w:rsidRDefault="005D10D0" w:rsidP="009A121F">
            <w:pPr>
              <w:rPr>
                <w:sz w:val="18"/>
                <w:szCs w:val="20"/>
              </w:rPr>
            </w:pPr>
          </w:p>
        </w:tc>
        <w:tc>
          <w:tcPr>
            <w:tcW w:w="4161" w:type="dxa"/>
          </w:tcPr>
          <w:p w:rsidR="000F6770" w:rsidRPr="009A121F" w:rsidRDefault="00353E53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0F6770" w:rsidRPr="009A121F" w:rsidRDefault="00353E53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52DA3" w:rsidRPr="009A121F" w:rsidTr="009A121F">
        <w:trPr>
          <w:trHeight w:val="506"/>
        </w:trPr>
        <w:tc>
          <w:tcPr>
            <w:tcW w:w="1374" w:type="dxa"/>
          </w:tcPr>
          <w:p w:rsidR="00652DA3" w:rsidRPr="009A121F" w:rsidRDefault="008B472B" w:rsidP="00652DA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4.5.2022</w:t>
            </w:r>
          </w:p>
        </w:tc>
        <w:tc>
          <w:tcPr>
            <w:tcW w:w="3774" w:type="dxa"/>
          </w:tcPr>
          <w:p w:rsidR="00652DA3" w:rsidRPr="009A121F" w:rsidRDefault="004D7011" w:rsidP="00652DA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Školení řidičů</w:t>
            </w:r>
          </w:p>
        </w:tc>
        <w:tc>
          <w:tcPr>
            <w:tcW w:w="4161" w:type="dxa"/>
          </w:tcPr>
          <w:p w:rsidR="00652DA3" w:rsidRPr="009A121F" w:rsidRDefault="004D7011" w:rsidP="00652DA3">
            <w:pPr>
              <w:rPr>
                <w:sz w:val="18"/>
                <w:szCs w:val="20"/>
              </w:rPr>
            </w:pPr>
            <w:r w:rsidRPr="004D7011">
              <w:rPr>
                <w:sz w:val="18"/>
                <w:szCs w:val="20"/>
              </w:rPr>
              <w:t>Ostatní vzdělávání – školení řidičů - referentů</w:t>
            </w:r>
          </w:p>
        </w:tc>
        <w:tc>
          <w:tcPr>
            <w:tcW w:w="708" w:type="dxa"/>
          </w:tcPr>
          <w:p w:rsidR="00652DA3" w:rsidRPr="009A121F" w:rsidRDefault="008B472B" w:rsidP="00652DA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8B472B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17.5.2022</w:t>
            </w:r>
          </w:p>
        </w:tc>
        <w:tc>
          <w:tcPr>
            <w:tcW w:w="3774" w:type="dxa"/>
          </w:tcPr>
          <w:p w:rsidR="000F6770" w:rsidRPr="009A121F" w:rsidRDefault="008B472B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Pokojná smrt – akceptace a základy komunikace</w:t>
            </w:r>
          </w:p>
        </w:tc>
        <w:tc>
          <w:tcPr>
            <w:tcW w:w="4161" w:type="dxa"/>
          </w:tcPr>
          <w:p w:rsidR="000F6770" w:rsidRPr="009A121F" w:rsidRDefault="00647FC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0F6770" w:rsidRPr="009A121F" w:rsidRDefault="008B472B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AC1C6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17.5.2022</w:t>
            </w:r>
          </w:p>
        </w:tc>
        <w:tc>
          <w:tcPr>
            <w:tcW w:w="3774" w:type="dxa"/>
          </w:tcPr>
          <w:p w:rsidR="000F6770" w:rsidRPr="009A121F" w:rsidRDefault="00AC1C6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Tvorba jídelních lístků a práce s výdejkou v CYGNUS 2</w:t>
            </w:r>
          </w:p>
        </w:tc>
        <w:tc>
          <w:tcPr>
            <w:tcW w:w="4161" w:type="dxa"/>
          </w:tcPr>
          <w:p w:rsidR="000F6770" w:rsidRPr="009A121F" w:rsidRDefault="00647FC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AC1C6D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AC1C6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27.5.2022</w:t>
            </w:r>
          </w:p>
        </w:tc>
        <w:tc>
          <w:tcPr>
            <w:tcW w:w="3774" w:type="dxa"/>
          </w:tcPr>
          <w:p w:rsidR="000F6770" w:rsidRPr="009A121F" w:rsidRDefault="00AC1C6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Virtuální realita - demence</w:t>
            </w:r>
          </w:p>
        </w:tc>
        <w:tc>
          <w:tcPr>
            <w:tcW w:w="4161" w:type="dxa"/>
          </w:tcPr>
          <w:p w:rsidR="000F6770" w:rsidRPr="009A121F" w:rsidRDefault="00AC1C6D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0F6770" w:rsidRPr="009A121F" w:rsidRDefault="00AC1C6D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AC1C6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28.5.2022</w:t>
            </w:r>
          </w:p>
        </w:tc>
        <w:tc>
          <w:tcPr>
            <w:tcW w:w="3774" w:type="dxa"/>
          </w:tcPr>
          <w:p w:rsidR="000F6770" w:rsidRPr="009A121F" w:rsidRDefault="00AC1C6D" w:rsidP="00647FCA">
            <w:pPr>
              <w:tabs>
                <w:tab w:val="left" w:pos="106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 nejdéle doma aneb jak podpořit domácí péči</w:t>
            </w:r>
          </w:p>
        </w:tc>
        <w:tc>
          <w:tcPr>
            <w:tcW w:w="4161" w:type="dxa"/>
          </w:tcPr>
          <w:p w:rsidR="000F6770" w:rsidRPr="009A121F" w:rsidRDefault="00AC1C6D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0F6770" w:rsidRPr="009A121F" w:rsidRDefault="00AC1C6D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DC2BC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17.6.2022</w:t>
            </w:r>
          </w:p>
        </w:tc>
        <w:tc>
          <w:tcPr>
            <w:tcW w:w="3774" w:type="dxa"/>
          </w:tcPr>
          <w:p w:rsidR="000F6770" w:rsidRPr="009A121F" w:rsidRDefault="00DC2BC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Virtuální realita –péče o klienta</w:t>
            </w:r>
          </w:p>
        </w:tc>
        <w:tc>
          <w:tcPr>
            <w:tcW w:w="4161" w:type="dxa"/>
          </w:tcPr>
          <w:p w:rsidR="000F6770" w:rsidRPr="009A121F" w:rsidRDefault="00DC2BCD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0F6770" w:rsidRPr="009A121F" w:rsidRDefault="00DC2BCD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DC2BC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28.6.2022</w:t>
            </w:r>
          </w:p>
        </w:tc>
        <w:tc>
          <w:tcPr>
            <w:tcW w:w="3774" w:type="dxa"/>
          </w:tcPr>
          <w:p w:rsidR="000F6770" w:rsidRPr="009A121F" w:rsidRDefault="00DC2BCD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Indikátory kvality v sociálních službách</w:t>
            </w:r>
          </w:p>
        </w:tc>
        <w:tc>
          <w:tcPr>
            <w:tcW w:w="4161" w:type="dxa"/>
          </w:tcPr>
          <w:p w:rsidR="000F6770" w:rsidRPr="009A121F" w:rsidRDefault="00476EC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DC2BCD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CE08C2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14.7.2022</w:t>
            </w:r>
          </w:p>
        </w:tc>
        <w:tc>
          <w:tcPr>
            <w:tcW w:w="3774" w:type="dxa"/>
          </w:tcPr>
          <w:p w:rsidR="000F6770" w:rsidRPr="009A121F" w:rsidRDefault="00CE08C2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HACCAP školení</w:t>
            </w:r>
          </w:p>
        </w:tc>
        <w:tc>
          <w:tcPr>
            <w:tcW w:w="4161" w:type="dxa"/>
          </w:tcPr>
          <w:p w:rsidR="000F6770" w:rsidRPr="009A121F" w:rsidRDefault="00CE08C2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Ostatní vzdělávání školení kuchařů</w:t>
            </w:r>
          </w:p>
        </w:tc>
        <w:tc>
          <w:tcPr>
            <w:tcW w:w="708" w:type="dxa"/>
          </w:tcPr>
          <w:p w:rsidR="000F6770" w:rsidRPr="009A121F" w:rsidRDefault="00CE08C2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CE08C2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14.9.2022</w:t>
            </w:r>
          </w:p>
        </w:tc>
        <w:tc>
          <w:tcPr>
            <w:tcW w:w="3774" w:type="dxa"/>
          </w:tcPr>
          <w:p w:rsidR="000F6770" w:rsidRPr="009A121F" w:rsidRDefault="00CE08C2" w:rsidP="002B6349">
            <w:pPr>
              <w:tabs>
                <w:tab w:val="left" w:pos="117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Docházka a evidence odpracované doby Cygnusu 1. + 2.část</w:t>
            </w:r>
          </w:p>
        </w:tc>
        <w:tc>
          <w:tcPr>
            <w:tcW w:w="4161" w:type="dxa"/>
          </w:tcPr>
          <w:p w:rsidR="000F6770" w:rsidRPr="009A121F" w:rsidRDefault="00476EC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CE08C2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CE08C2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20.9.2022</w:t>
            </w:r>
          </w:p>
        </w:tc>
        <w:tc>
          <w:tcPr>
            <w:tcW w:w="3774" w:type="dxa"/>
          </w:tcPr>
          <w:p w:rsidR="000F6770" w:rsidRPr="009A121F" w:rsidRDefault="00CE08C2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Pečovatelská služba – Město Protivín</w:t>
            </w:r>
          </w:p>
        </w:tc>
        <w:tc>
          <w:tcPr>
            <w:tcW w:w="4161" w:type="dxa"/>
          </w:tcPr>
          <w:p w:rsidR="000F6770" w:rsidRPr="009A121F" w:rsidRDefault="00CE08C2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CE08C2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3D3C5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C210E3">
              <w:rPr>
                <w:sz w:val="18"/>
                <w:szCs w:val="20"/>
              </w:rPr>
              <w:t>21.9</w:t>
            </w:r>
            <w:r>
              <w:rPr>
                <w:sz w:val="18"/>
                <w:szCs w:val="20"/>
              </w:rPr>
              <w:t>.2022</w:t>
            </w:r>
          </w:p>
        </w:tc>
        <w:tc>
          <w:tcPr>
            <w:tcW w:w="3774" w:type="dxa"/>
          </w:tcPr>
          <w:p w:rsidR="000F6770" w:rsidRPr="009A121F" w:rsidRDefault="003D3C5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Pomněnka domov se zvláštním režimem Protivín</w:t>
            </w:r>
          </w:p>
        </w:tc>
        <w:tc>
          <w:tcPr>
            <w:tcW w:w="4161" w:type="dxa"/>
          </w:tcPr>
          <w:p w:rsidR="000F6770" w:rsidRPr="009A121F" w:rsidRDefault="003D3C5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3D3C51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3D3C5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22.6.2022</w:t>
            </w:r>
          </w:p>
        </w:tc>
        <w:tc>
          <w:tcPr>
            <w:tcW w:w="3774" w:type="dxa"/>
          </w:tcPr>
          <w:p w:rsidR="003D3C51" w:rsidRDefault="003D3C5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Školení SQ 5 Individuální plánování – </w:t>
            </w:r>
          </w:p>
          <w:p w:rsidR="000F6770" w:rsidRPr="009A121F" w:rsidRDefault="003D3C5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Mgr. K. Žižková</w:t>
            </w:r>
          </w:p>
        </w:tc>
        <w:tc>
          <w:tcPr>
            <w:tcW w:w="4161" w:type="dxa"/>
          </w:tcPr>
          <w:p w:rsidR="000F6770" w:rsidRPr="009A121F" w:rsidRDefault="00B6454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3D3C51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4D701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3D3C51">
              <w:rPr>
                <w:sz w:val="18"/>
                <w:szCs w:val="20"/>
              </w:rPr>
              <w:t>27.9.2022</w:t>
            </w:r>
          </w:p>
        </w:tc>
        <w:tc>
          <w:tcPr>
            <w:tcW w:w="3774" w:type="dxa"/>
          </w:tcPr>
          <w:p w:rsidR="000F6770" w:rsidRPr="009A121F" w:rsidRDefault="003D3C51" w:rsidP="009A121F">
            <w:pPr>
              <w:tabs>
                <w:tab w:val="left" w:pos="93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PAM - seminář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2E4985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2E4985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  29.9.2022</w:t>
            </w:r>
          </w:p>
        </w:tc>
        <w:tc>
          <w:tcPr>
            <w:tcW w:w="3774" w:type="dxa"/>
          </w:tcPr>
          <w:p w:rsidR="000F6770" w:rsidRPr="009A121F" w:rsidRDefault="002E4985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Domov pro seniory Mistra Křišťana Prachatice</w:t>
            </w:r>
          </w:p>
        </w:tc>
        <w:tc>
          <w:tcPr>
            <w:tcW w:w="4161" w:type="dxa"/>
          </w:tcPr>
          <w:p w:rsidR="000F6770" w:rsidRPr="009A121F" w:rsidRDefault="002E4985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2E4985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  <w:tr w:rsidR="00D42F6A" w:rsidRPr="009A121F" w:rsidTr="009A121F">
        <w:trPr>
          <w:trHeight w:val="506"/>
        </w:trPr>
        <w:tc>
          <w:tcPr>
            <w:tcW w:w="1374" w:type="dxa"/>
          </w:tcPr>
          <w:p w:rsidR="00D42F6A" w:rsidRPr="009A121F" w:rsidRDefault="00D42F6A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3.10.2022</w:t>
            </w:r>
          </w:p>
        </w:tc>
        <w:tc>
          <w:tcPr>
            <w:tcW w:w="3774" w:type="dxa"/>
          </w:tcPr>
          <w:p w:rsidR="00D42F6A" w:rsidRPr="009A121F" w:rsidRDefault="00D42F6A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Školení SQ 1-15 </w:t>
            </w:r>
          </w:p>
        </w:tc>
        <w:tc>
          <w:tcPr>
            <w:tcW w:w="4161" w:type="dxa"/>
          </w:tcPr>
          <w:p w:rsidR="00D42F6A" w:rsidRPr="009A121F" w:rsidRDefault="00D42F6A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Ostatní vzdělávání – ostatní školení</w:t>
            </w:r>
          </w:p>
        </w:tc>
        <w:tc>
          <w:tcPr>
            <w:tcW w:w="708" w:type="dxa"/>
          </w:tcPr>
          <w:p w:rsidR="00D42F6A" w:rsidRPr="009A121F" w:rsidRDefault="00D42F6A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  <w:p w:rsidR="00D42F6A" w:rsidRPr="009A121F" w:rsidRDefault="00D42F6A" w:rsidP="009A121F">
            <w:pPr>
              <w:jc w:val="right"/>
              <w:rPr>
                <w:sz w:val="18"/>
                <w:szCs w:val="20"/>
              </w:rPr>
            </w:pPr>
          </w:p>
        </w:tc>
      </w:tr>
    </w:tbl>
    <w:tbl>
      <w:tblPr>
        <w:tblStyle w:val="Mkatabulky"/>
        <w:tblW w:w="1000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8"/>
        <w:gridCol w:w="3780"/>
        <w:gridCol w:w="4140"/>
        <w:gridCol w:w="720"/>
      </w:tblGrid>
      <w:tr w:rsidR="00987B29" w:rsidRPr="009A121F" w:rsidTr="009A121F">
        <w:trPr>
          <w:trHeight w:val="521"/>
        </w:trPr>
        <w:tc>
          <w:tcPr>
            <w:tcW w:w="1368" w:type="dxa"/>
          </w:tcPr>
          <w:p w:rsidR="00987B29" w:rsidRPr="009A121F" w:rsidRDefault="00D42F6A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5.10.2022</w:t>
            </w:r>
          </w:p>
        </w:tc>
        <w:tc>
          <w:tcPr>
            <w:tcW w:w="3780" w:type="dxa"/>
          </w:tcPr>
          <w:p w:rsidR="00987B29" w:rsidRPr="009A121F" w:rsidRDefault="00D42F6A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Nakládání s chemickými látkami a odpady</w:t>
            </w:r>
          </w:p>
        </w:tc>
        <w:tc>
          <w:tcPr>
            <w:tcW w:w="4140" w:type="dxa"/>
          </w:tcPr>
          <w:p w:rsidR="00987B29" w:rsidRPr="009A121F" w:rsidRDefault="00EB57B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4D7011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</w:tr>
      <w:tr w:rsidR="00987B29" w:rsidRPr="009A121F" w:rsidTr="009A121F">
        <w:trPr>
          <w:trHeight w:val="515"/>
        </w:trPr>
        <w:tc>
          <w:tcPr>
            <w:tcW w:w="1368" w:type="dxa"/>
          </w:tcPr>
          <w:p w:rsidR="00987B29" w:rsidRPr="009A121F" w:rsidRDefault="004D701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6.10.2022</w:t>
            </w:r>
          </w:p>
        </w:tc>
        <w:tc>
          <w:tcPr>
            <w:tcW w:w="3780" w:type="dxa"/>
          </w:tcPr>
          <w:p w:rsidR="00987B29" w:rsidRPr="009A121F" w:rsidRDefault="004D701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Domov pro seniory Mistra Křišťana Prachatice</w:t>
            </w:r>
          </w:p>
        </w:tc>
        <w:tc>
          <w:tcPr>
            <w:tcW w:w="4140" w:type="dxa"/>
          </w:tcPr>
          <w:p w:rsidR="00987B29" w:rsidRPr="009A121F" w:rsidRDefault="004D701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Stáž</w:t>
            </w:r>
          </w:p>
        </w:tc>
        <w:tc>
          <w:tcPr>
            <w:tcW w:w="720" w:type="dxa"/>
          </w:tcPr>
          <w:p w:rsidR="00987B29" w:rsidRPr="009A121F" w:rsidRDefault="004D7011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987B29" w:rsidRPr="009A121F" w:rsidTr="009A121F">
        <w:trPr>
          <w:trHeight w:val="537"/>
        </w:trPr>
        <w:tc>
          <w:tcPr>
            <w:tcW w:w="1368" w:type="dxa"/>
          </w:tcPr>
          <w:p w:rsidR="00987B29" w:rsidRPr="009A121F" w:rsidRDefault="00EB57BE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4D7011">
              <w:rPr>
                <w:sz w:val="18"/>
                <w:szCs w:val="20"/>
              </w:rPr>
              <w:t>18.10.2022</w:t>
            </w:r>
          </w:p>
        </w:tc>
        <w:tc>
          <w:tcPr>
            <w:tcW w:w="3780" w:type="dxa"/>
          </w:tcPr>
          <w:p w:rsidR="00987B29" w:rsidRPr="009A121F" w:rsidRDefault="004D701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Sociální šetření – praktický průvodce a úvod do problematiky</w:t>
            </w:r>
          </w:p>
        </w:tc>
        <w:tc>
          <w:tcPr>
            <w:tcW w:w="4140" w:type="dxa"/>
          </w:tcPr>
          <w:p w:rsidR="00987B29" w:rsidRPr="009A121F" w:rsidRDefault="004D701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987B29" w:rsidRPr="009A121F" w:rsidRDefault="00364A8C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1"/>
        </w:trPr>
        <w:tc>
          <w:tcPr>
            <w:tcW w:w="1368" w:type="dxa"/>
          </w:tcPr>
          <w:p w:rsidR="00987B29" w:rsidRPr="009A121F" w:rsidRDefault="004D701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29.11.2022</w:t>
            </w:r>
          </w:p>
        </w:tc>
        <w:tc>
          <w:tcPr>
            <w:tcW w:w="3780" w:type="dxa"/>
          </w:tcPr>
          <w:p w:rsidR="00987B29" w:rsidRPr="009A121F" w:rsidRDefault="004D7011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Špatné zacházení v kontextu pobytových sociálních služeb pohledem veřejného ochránce práv</w:t>
            </w:r>
          </w:p>
        </w:tc>
        <w:tc>
          <w:tcPr>
            <w:tcW w:w="414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4D7011" w:rsidP="009A121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</w:tbl>
    <w:p w:rsidR="003E2CD2" w:rsidRDefault="003E2CD2"/>
    <w:sectPr w:rsidR="003E2CD2" w:rsidSect="005263F7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1C" w:rsidRDefault="00790F1C" w:rsidP="00C134BB">
      <w:pPr>
        <w:spacing w:after="0" w:line="240" w:lineRule="auto"/>
      </w:pPr>
      <w:r>
        <w:separator/>
      </w:r>
    </w:p>
  </w:endnote>
  <w:endnote w:type="continuationSeparator" w:id="0">
    <w:p w:rsidR="00790F1C" w:rsidRDefault="00790F1C" w:rsidP="00C1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1C" w:rsidRDefault="00790F1C" w:rsidP="00C134BB">
      <w:pPr>
        <w:spacing w:after="0" w:line="240" w:lineRule="auto"/>
      </w:pPr>
      <w:r>
        <w:separator/>
      </w:r>
    </w:p>
  </w:footnote>
  <w:footnote w:type="continuationSeparator" w:id="0">
    <w:p w:rsidR="00790F1C" w:rsidRDefault="00790F1C" w:rsidP="00C13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3"/>
    <w:rsid w:val="000F6770"/>
    <w:rsid w:val="00104A31"/>
    <w:rsid w:val="002B6349"/>
    <w:rsid w:val="002D510F"/>
    <w:rsid w:val="002E2C95"/>
    <w:rsid w:val="002E4985"/>
    <w:rsid w:val="0032791C"/>
    <w:rsid w:val="00353E53"/>
    <w:rsid w:val="00364A8C"/>
    <w:rsid w:val="003D3C51"/>
    <w:rsid w:val="003E2CD2"/>
    <w:rsid w:val="00442F24"/>
    <w:rsid w:val="0045676B"/>
    <w:rsid w:val="0046386F"/>
    <w:rsid w:val="00476ECA"/>
    <w:rsid w:val="004B2A63"/>
    <w:rsid w:val="004D7011"/>
    <w:rsid w:val="004E5AD9"/>
    <w:rsid w:val="004F62C7"/>
    <w:rsid w:val="005263F7"/>
    <w:rsid w:val="0052766E"/>
    <w:rsid w:val="005A2AC6"/>
    <w:rsid w:val="005A6B31"/>
    <w:rsid w:val="005D10D0"/>
    <w:rsid w:val="005D2D41"/>
    <w:rsid w:val="006018E2"/>
    <w:rsid w:val="00605825"/>
    <w:rsid w:val="00647FCA"/>
    <w:rsid w:val="00652DA3"/>
    <w:rsid w:val="006A57D0"/>
    <w:rsid w:val="00704A3F"/>
    <w:rsid w:val="00790F1C"/>
    <w:rsid w:val="00791D9C"/>
    <w:rsid w:val="00865394"/>
    <w:rsid w:val="008A4C3F"/>
    <w:rsid w:val="008B472B"/>
    <w:rsid w:val="00987B29"/>
    <w:rsid w:val="009A121F"/>
    <w:rsid w:val="00AC1C6D"/>
    <w:rsid w:val="00AE0AF7"/>
    <w:rsid w:val="00B02082"/>
    <w:rsid w:val="00B64544"/>
    <w:rsid w:val="00C134BB"/>
    <w:rsid w:val="00C210E3"/>
    <w:rsid w:val="00C47779"/>
    <w:rsid w:val="00CE08C2"/>
    <w:rsid w:val="00D42F6A"/>
    <w:rsid w:val="00DC2BCD"/>
    <w:rsid w:val="00E75B06"/>
    <w:rsid w:val="00EB57BE"/>
    <w:rsid w:val="00EB7F73"/>
    <w:rsid w:val="00F87E55"/>
    <w:rsid w:val="00FA1A5A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4BB"/>
  </w:style>
  <w:style w:type="paragraph" w:styleId="Zpat">
    <w:name w:val="footer"/>
    <w:basedOn w:val="Normln"/>
    <w:link w:val="ZpatChar"/>
    <w:uiPriority w:val="99"/>
    <w:unhideWhenUsed/>
    <w:rsid w:val="00C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4BB"/>
  </w:style>
  <w:style w:type="paragraph" w:styleId="Zpat">
    <w:name w:val="footer"/>
    <w:basedOn w:val="Normln"/>
    <w:link w:val="ZpatChar"/>
    <w:uiPriority w:val="99"/>
    <w:unhideWhenUsed/>
    <w:rsid w:val="00C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A2D2-69BF-4546-A35F-1B5800B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SocialniPracovnice</dc:creator>
  <cp:lastModifiedBy>Peckova</cp:lastModifiedBy>
  <cp:revision>2</cp:revision>
  <dcterms:created xsi:type="dcterms:W3CDTF">2023-03-24T10:39:00Z</dcterms:created>
  <dcterms:modified xsi:type="dcterms:W3CDTF">2023-03-24T10:39:00Z</dcterms:modified>
</cp:coreProperties>
</file>